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7E" w:rsidRDefault="00F733DF" w:rsidP="00F733DF">
      <w:pPr>
        <w:pStyle w:val="a3"/>
        <w:shd w:val="clear" w:color="auto" w:fill="FFFFFF"/>
        <w:spacing w:before="0" w:beforeAutospacing="0" w:after="0" w:afterAutospacing="0"/>
        <w:ind w:right="147"/>
        <w:jc w:val="center"/>
        <w:rPr>
          <w:b/>
          <w:color w:val="000000"/>
          <w:sz w:val="28"/>
          <w:szCs w:val="28"/>
        </w:rPr>
      </w:pPr>
      <w:r w:rsidRPr="00F733DF">
        <w:rPr>
          <w:b/>
          <w:color w:val="000000"/>
          <w:sz w:val="28"/>
          <w:szCs w:val="28"/>
        </w:rPr>
        <w:t>Пресс-релиз</w:t>
      </w:r>
      <w:r w:rsidR="004C0D7E">
        <w:rPr>
          <w:b/>
          <w:color w:val="000000"/>
          <w:sz w:val="28"/>
          <w:szCs w:val="28"/>
        </w:rPr>
        <w:t xml:space="preserve"> МИД КР</w:t>
      </w:r>
    </w:p>
    <w:p w:rsidR="00F733DF" w:rsidRPr="00F733DF" w:rsidRDefault="004C0D7E" w:rsidP="00F733DF">
      <w:pPr>
        <w:pStyle w:val="a3"/>
        <w:shd w:val="clear" w:color="auto" w:fill="FFFFFF"/>
        <w:spacing w:before="0" w:beforeAutospacing="0" w:after="0" w:afterAutospacing="0"/>
        <w:ind w:right="14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от 23 октября 2018 года</w:t>
      </w:r>
    </w:p>
    <w:p w:rsidR="00F733DF" w:rsidRDefault="00F733DF" w:rsidP="00F733DF">
      <w:pPr>
        <w:pStyle w:val="a3"/>
        <w:shd w:val="clear" w:color="auto" w:fill="FFFFFF"/>
        <w:spacing w:before="0" w:beforeAutospacing="0" w:after="0" w:afterAutospacing="0"/>
        <w:ind w:right="147"/>
        <w:jc w:val="center"/>
        <w:rPr>
          <w:color w:val="000000"/>
          <w:sz w:val="28"/>
          <w:szCs w:val="28"/>
        </w:rPr>
      </w:pPr>
    </w:p>
    <w:p w:rsidR="00B64065" w:rsidRPr="00B64065" w:rsidRDefault="00B64065" w:rsidP="00F733DF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B64065">
        <w:rPr>
          <w:color w:val="000000"/>
          <w:sz w:val="28"/>
          <w:szCs w:val="28"/>
        </w:rPr>
        <w:t xml:space="preserve">22 октября </w:t>
      </w:r>
      <w:r w:rsidR="00F733DF">
        <w:rPr>
          <w:color w:val="000000"/>
          <w:sz w:val="28"/>
          <w:szCs w:val="28"/>
        </w:rPr>
        <w:t xml:space="preserve">2018 </w:t>
      </w:r>
      <w:r w:rsidRPr="00B64065">
        <w:rPr>
          <w:color w:val="000000"/>
          <w:sz w:val="28"/>
          <w:szCs w:val="28"/>
        </w:rPr>
        <w:t xml:space="preserve">г. Министр иностранных дел </w:t>
      </w:r>
      <w:proofErr w:type="spellStart"/>
      <w:r w:rsidRPr="00B64065">
        <w:rPr>
          <w:color w:val="000000"/>
          <w:sz w:val="28"/>
          <w:szCs w:val="28"/>
        </w:rPr>
        <w:t>Кыргызской</w:t>
      </w:r>
      <w:proofErr w:type="spellEnd"/>
      <w:r w:rsidRPr="00B64065">
        <w:rPr>
          <w:color w:val="000000"/>
          <w:sz w:val="28"/>
          <w:szCs w:val="28"/>
        </w:rPr>
        <w:t xml:space="preserve"> Республики </w:t>
      </w:r>
      <w:proofErr w:type="spellStart"/>
      <w:r w:rsidRPr="00B64065">
        <w:rPr>
          <w:color w:val="000000"/>
          <w:sz w:val="28"/>
          <w:szCs w:val="28"/>
        </w:rPr>
        <w:t>Ч.А.Айдарбеков</w:t>
      </w:r>
      <w:proofErr w:type="spellEnd"/>
      <w:r w:rsidRPr="00B64065">
        <w:rPr>
          <w:color w:val="000000"/>
          <w:sz w:val="28"/>
          <w:szCs w:val="28"/>
        </w:rPr>
        <w:t xml:space="preserve"> принял Чрезвычайного и Полномочного Посла Республики </w:t>
      </w:r>
      <w:r w:rsidR="00F733DF">
        <w:rPr>
          <w:color w:val="000000"/>
          <w:sz w:val="28"/>
          <w:szCs w:val="28"/>
        </w:rPr>
        <w:t>Казахстан</w:t>
      </w:r>
      <w:r w:rsidRPr="00B64065">
        <w:rPr>
          <w:color w:val="000000"/>
          <w:sz w:val="28"/>
          <w:szCs w:val="28"/>
        </w:rPr>
        <w:t xml:space="preserve"> в </w:t>
      </w:r>
      <w:proofErr w:type="spellStart"/>
      <w:r w:rsidRPr="00B64065">
        <w:rPr>
          <w:color w:val="000000"/>
          <w:sz w:val="28"/>
          <w:szCs w:val="28"/>
        </w:rPr>
        <w:t>Кыргызской</w:t>
      </w:r>
      <w:proofErr w:type="spellEnd"/>
      <w:r w:rsidRPr="00B64065">
        <w:rPr>
          <w:color w:val="000000"/>
          <w:sz w:val="28"/>
          <w:szCs w:val="28"/>
        </w:rPr>
        <w:t xml:space="preserve"> Республике </w:t>
      </w:r>
      <w:proofErr w:type="spellStart"/>
      <w:r w:rsidRPr="00B64065">
        <w:rPr>
          <w:color w:val="000000"/>
          <w:sz w:val="28"/>
          <w:szCs w:val="28"/>
        </w:rPr>
        <w:t>К.</w:t>
      </w:r>
      <w:r w:rsidR="00F733DF">
        <w:rPr>
          <w:color w:val="000000"/>
          <w:sz w:val="28"/>
          <w:szCs w:val="28"/>
        </w:rPr>
        <w:t>Кокрекбаева</w:t>
      </w:r>
      <w:proofErr w:type="spellEnd"/>
      <w:r w:rsidRPr="00B64065">
        <w:rPr>
          <w:color w:val="000000"/>
          <w:sz w:val="28"/>
          <w:szCs w:val="28"/>
        </w:rPr>
        <w:t>.</w:t>
      </w:r>
    </w:p>
    <w:p w:rsidR="00B64065" w:rsidRPr="00B64065" w:rsidRDefault="00B64065" w:rsidP="00F733DF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B64065">
        <w:rPr>
          <w:color w:val="000000"/>
          <w:sz w:val="28"/>
          <w:szCs w:val="28"/>
        </w:rPr>
        <w:t xml:space="preserve">ЧПП </w:t>
      </w:r>
      <w:r w:rsidR="00F733DF">
        <w:rPr>
          <w:color w:val="000000"/>
          <w:sz w:val="28"/>
          <w:szCs w:val="28"/>
        </w:rPr>
        <w:t>РК</w:t>
      </w:r>
      <w:r w:rsidRPr="00B64065">
        <w:rPr>
          <w:color w:val="000000"/>
          <w:sz w:val="28"/>
          <w:szCs w:val="28"/>
        </w:rPr>
        <w:t xml:space="preserve"> в КР </w:t>
      </w:r>
      <w:proofErr w:type="spellStart"/>
      <w:r w:rsidR="00F733DF" w:rsidRPr="00B64065">
        <w:rPr>
          <w:color w:val="000000"/>
          <w:sz w:val="28"/>
          <w:szCs w:val="28"/>
        </w:rPr>
        <w:t>К.</w:t>
      </w:r>
      <w:r w:rsidR="00F733DF">
        <w:rPr>
          <w:color w:val="000000"/>
          <w:sz w:val="28"/>
          <w:szCs w:val="28"/>
        </w:rPr>
        <w:t>Кокрекбаев</w:t>
      </w:r>
      <w:proofErr w:type="spellEnd"/>
      <w:r w:rsidRPr="00B64065">
        <w:rPr>
          <w:color w:val="000000"/>
          <w:sz w:val="28"/>
          <w:szCs w:val="28"/>
        </w:rPr>
        <w:t xml:space="preserve"> </w:t>
      </w:r>
      <w:r w:rsidR="00C93830">
        <w:rPr>
          <w:color w:val="000000"/>
          <w:sz w:val="28"/>
          <w:szCs w:val="28"/>
        </w:rPr>
        <w:t>поздравил</w:t>
      </w:r>
      <w:r w:rsidRPr="00B64065">
        <w:rPr>
          <w:color w:val="000000"/>
          <w:sz w:val="28"/>
          <w:szCs w:val="28"/>
        </w:rPr>
        <w:t xml:space="preserve"> </w:t>
      </w:r>
      <w:proofErr w:type="spellStart"/>
      <w:r w:rsidR="00C93830" w:rsidRPr="00B64065">
        <w:rPr>
          <w:color w:val="000000"/>
          <w:sz w:val="28"/>
          <w:szCs w:val="28"/>
        </w:rPr>
        <w:t>Ч.Айдарбекова</w:t>
      </w:r>
      <w:proofErr w:type="spellEnd"/>
      <w:r w:rsidR="00C93830" w:rsidRPr="00B64065">
        <w:rPr>
          <w:color w:val="000000"/>
          <w:sz w:val="28"/>
          <w:szCs w:val="28"/>
        </w:rPr>
        <w:t xml:space="preserve"> </w:t>
      </w:r>
      <w:r w:rsidRPr="00B64065">
        <w:rPr>
          <w:color w:val="000000"/>
          <w:sz w:val="28"/>
          <w:szCs w:val="28"/>
        </w:rPr>
        <w:t>по случаю назначения Министр</w:t>
      </w:r>
      <w:r w:rsidR="00C93830">
        <w:rPr>
          <w:color w:val="000000"/>
          <w:sz w:val="28"/>
          <w:szCs w:val="28"/>
        </w:rPr>
        <w:t>ом</w:t>
      </w:r>
      <w:r w:rsidRPr="00B64065">
        <w:rPr>
          <w:color w:val="000000"/>
          <w:sz w:val="28"/>
          <w:szCs w:val="28"/>
        </w:rPr>
        <w:t xml:space="preserve"> иностранных дел Кыргызской Республики.</w:t>
      </w:r>
    </w:p>
    <w:p w:rsidR="00405D54" w:rsidRPr="00431FF8" w:rsidRDefault="00B64065" w:rsidP="00431FF8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B64065">
        <w:rPr>
          <w:color w:val="000000"/>
          <w:sz w:val="28"/>
          <w:szCs w:val="28"/>
        </w:rPr>
        <w:t xml:space="preserve">В ходе встречи </w:t>
      </w:r>
      <w:r w:rsidR="00C93830">
        <w:rPr>
          <w:color w:val="000000"/>
          <w:sz w:val="28"/>
          <w:szCs w:val="28"/>
        </w:rPr>
        <w:t>стороны обсудили широкий комплекс</w:t>
      </w:r>
      <w:r w:rsidRPr="00B64065">
        <w:rPr>
          <w:color w:val="000000"/>
          <w:sz w:val="28"/>
          <w:szCs w:val="28"/>
        </w:rPr>
        <w:t xml:space="preserve"> вопросов </w:t>
      </w:r>
      <w:r w:rsidR="00DF5E95">
        <w:rPr>
          <w:color w:val="000000"/>
          <w:sz w:val="28"/>
          <w:szCs w:val="28"/>
        </w:rPr>
        <w:t xml:space="preserve">по </w:t>
      </w:r>
      <w:r w:rsidR="00BF6A57">
        <w:rPr>
          <w:color w:val="000000"/>
          <w:sz w:val="28"/>
          <w:szCs w:val="28"/>
        </w:rPr>
        <w:t xml:space="preserve">дальнейшей активизации </w:t>
      </w:r>
      <w:r w:rsidRPr="00B64065">
        <w:rPr>
          <w:color w:val="000000"/>
          <w:sz w:val="28"/>
          <w:szCs w:val="28"/>
        </w:rPr>
        <w:t>кыргызско-</w:t>
      </w:r>
      <w:r w:rsidR="00431FF8">
        <w:rPr>
          <w:color w:val="000000"/>
          <w:sz w:val="28"/>
          <w:szCs w:val="28"/>
        </w:rPr>
        <w:t>казахстанск</w:t>
      </w:r>
      <w:r w:rsidR="00EB7C6F">
        <w:rPr>
          <w:color w:val="000000"/>
          <w:sz w:val="28"/>
          <w:szCs w:val="28"/>
        </w:rPr>
        <w:t>их</w:t>
      </w:r>
      <w:r w:rsidRPr="00B64065">
        <w:rPr>
          <w:color w:val="000000"/>
          <w:sz w:val="28"/>
          <w:szCs w:val="28"/>
        </w:rPr>
        <w:t xml:space="preserve"> </w:t>
      </w:r>
      <w:r w:rsidR="00EB7C6F">
        <w:rPr>
          <w:color w:val="000000"/>
          <w:sz w:val="28"/>
          <w:szCs w:val="28"/>
        </w:rPr>
        <w:t>отношений</w:t>
      </w:r>
      <w:r w:rsidR="00345FAE">
        <w:rPr>
          <w:color w:val="000000"/>
          <w:sz w:val="28"/>
          <w:szCs w:val="28"/>
        </w:rPr>
        <w:t xml:space="preserve"> в</w:t>
      </w:r>
      <w:r w:rsidRPr="00B64065">
        <w:rPr>
          <w:color w:val="000000"/>
          <w:sz w:val="28"/>
          <w:szCs w:val="28"/>
        </w:rPr>
        <w:t xml:space="preserve"> </w:t>
      </w:r>
      <w:r w:rsidR="00345FAE">
        <w:rPr>
          <w:color w:val="000000"/>
          <w:sz w:val="28"/>
          <w:szCs w:val="28"/>
        </w:rPr>
        <w:t xml:space="preserve">торгово-экономической, </w:t>
      </w:r>
      <w:r w:rsidR="00431FF8">
        <w:rPr>
          <w:color w:val="000000"/>
          <w:sz w:val="28"/>
          <w:szCs w:val="28"/>
        </w:rPr>
        <w:t>приграничн</w:t>
      </w:r>
      <w:r w:rsidR="00345FAE">
        <w:rPr>
          <w:color w:val="000000"/>
          <w:sz w:val="28"/>
          <w:szCs w:val="28"/>
        </w:rPr>
        <w:t>ой и культурно-гуманитарн</w:t>
      </w:r>
      <w:r w:rsidR="003A5951">
        <w:rPr>
          <w:color w:val="000000"/>
          <w:sz w:val="28"/>
          <w:szCs w:val="28"/>
        </w:rPr>
        <w:t>ой областях</w:t>
      </w:r>
      <w:r w:rsidR="00016C1E">
        <w:rPr>
          <w:color w:val="000000"/>
          <w:sz w:val="28"/>
          <w:szCs w:val="28"/>
        </w:rPr>
        <w:t xml:space="preserve">, а также </w:t>
      </w:r>
      <w:r w:rsidR="00016C1E" w:rsidRPr="00016C1E">
        <w:rPr>
          <w:color w:val="000000"/>
          <w:sz w:val="28"/>
          <w:szCs w:val="28"/>
        </w:rPr>
        <w:t>по реализации достигнутых договоренностей по итогам состоявшихся визитов на высшем и высоком уровнях.</w:t>
      </w:r>
    </w:p>
    <w:sectPr w:rsidR="00405D54" w:rsidRPr="0043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5"/>
    <w:rsid w:val="00016C1E"/>
    <w:rsid w:val="001D530E"/>
    <w:rsid w:val="00345FAE"/>
    <w:rsid w:val="003A5951"/>
    <w:rsid w:val="00405D54"/>
    <w:rsid w:val="00431FF8"/>
    <w:rsid w:val="004C0D7E"/>
    <w:rsid w:val="00AA4BB9"/>
    <w:rsid w:val="00B64065"/>
    <w:rsid w:val="00BF6A57"/>
    <w:rsid w:val="00C01BB2"/>
    <w:rsid w:val="00C93830"/>
    <w:rsid w:val="00DF5E95"/>
    <w:rsid w:val="00EB7C6F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899"/>
  <w15:chartTrackingRefBased/>
  <w15:docId w15:val="{FF5B2A2B-AC41-4BF4-A029-612F41D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</cp:lastModifiedBy>
  <cp:revision>6</cp:revision>
  <dcterms:created xsi:type="dcterms:W3CDTF">2018-10-23T03:31:00Z</dcterms:created>
  <dcterms:modified xsi:type="dcterms:W3CDTF">2018-10-23T11:58:00Z</dcterms:modified>
</cp:coreProperties>
</file>