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31" w:rsidRDefault="00787831" w:rsidP="00787831">
      <w:pPr>
        <w:pStyle w:val="11"/>
        <w:spacing w:after="252" w:line="240" w:lineRule="auto"/>
        <w:ind w:right="100"/>
        <w:contextualSpacing/>
        <w:rPr>
          <w:sz w:val="24"/>
          <w:szCs w:val="24"/>
        </w:rPr>
      </w:pPr>
      <w:r>
        <w:rPr>
          <w:sz w:val="24"/>
          <w:szCs w:val="24"/>
        </w:rPr>
        <w:t>Пресс-релиз</w:t>
      </w:r>
    </w:p>
    <w:p w:rsidR="00787831" w:rsidRPr="00CD1A6D" w:rsidRDefault="00787831" w:rsidP="00787831">
      <w:pPr>
        <w:pStyle w:val="11"/>
        <w:spacing w:after="252" w:line="240" w:lineRule="auto"/>
        <w:ind w:right="100"/>
        <w:contextualSpacing/>
        <w:jc w:val="both"/>
        <w:rPr>
          <w:b w:val="0"/>
          <w:sz w:val="24"/>
          <w:szCs w:val="24"/>
        </w:rPr>
      </w:pPr>
    </w:p>
    <w:p w:rsidR="00787831" w:rsidRPr="0001587C" w:rsidRDefault="00787831" w:rsidP="0001587C">
      <w:pPr>
        <w:pStyle w:val="11"/>
        <w:tabs>
          <w:tab w:val="left" w:pos="851"/>
        </w:tabs>
        <w:spacing w:after="0" w:line="360" w:lineRule="auto"/>
        <w:contextualSpacing/>
        <w:jc w:val="both"/>
        <w:outlineLvl w:val="9"/>
        <w:rPr>
          <w:sz w:val="24"/>
          <w:szCs w:val="24"/>
          <w:lang w:val="ky-KG"/>
        </w:rPr>
      </w:pPr>
      <w:r w:rsidRPr="0001587C">
        <w:rPr>
          <w:sz w:val="24"/>
          <w:szCs w:val="24"/>
        </w:rPr>
        <w:t xml:space="preserve">           </w:t>
      </w:r>
      <w:r w:rsidR="0001587C">
        <w:rPr>
          <w:sz w:val="24"/>
          <w:szCs w:val="24"/>
        </w:rPr>
        <w:t xml:space="preserve"> </w:t>
      </w:r>
      <w:r w:rsidR="00CD1A6D" w:rsidRPr="0001587C">
        <w:rPr>
          <w:b w:val="0"/>
          <w:sz w:val="24"/>
          <w:szCs w:val="24"/>
          <w:lang w:val="en-US"/>
        </w:rPr>
        <w:t>C</w:t>
      </w:r>
      <w:r w:rsidRPr="0001587C">
        <w:rPr>
          <w:sz w:val="24"/>
          <w:szCs w:val="24"/>
        </w:rPr>
        <w:t xml:space="preserve"> </w:t>
      </w:r>
      <w:r w:rsidR="00A42C60" w:rsidRPr="0001587C">
        <w:rPr>
          <w:b w:val="0"/>
          <w:sz w:val="24"/>
          <w:szCs w:val="24"/>
          <w:lang w:val="ky-KG"/>
        </w:rPr>
        <w:t>11</w:t>
      </w:r>
      <w:r w:rsidRPr="0001587C">
        <w:rPr>
          <w:b w:val="0"/>
          <w:sz w:val="24"/>
          <w:szCs w:val="24"/>
          <w:lang w:val="ky-KG"/>
        </w:rPr>
        <w:t>-июн</w:t>
      </w:r>
      <w:r w:rsidRPr="0001587C">
        <w:rPr>
          <w:b w:val="0"/>
          <w:sz w:val="24"/>
          <w:szCs w:val="24"/>
        </w:rPr>
        <w:t>я 201</w:t>
      </w:r>
      <w:r w:rsidRPr="0001587C">
        <w:rPr>
          <w:b w:val="0"/>
          <w:sz w:val="24"/>
          <w:szCs w:val="24"/>
          <w:lang w:val="ky-KG"/>
        </w:rPr>
        <w:t>8</w:t>
      </w:r>
      <w:r w:rsidRPr="0001587C">
        <w:rPr>
          <w:b w:val="0"/>
          <w:sz w:val="24"/>
          <w:szCs w:val="24"/>
        </w:rPr>
        <w:t xml:space="preserve"> года в </w:t>
      </w:r>
      <w:r w:rsidRPr="0001587C">
        <w:rPr>
          <w:b w:val="0"/>
          <w:sz w:val="24"/>
          <w:szCs w:val="24"/>
          <w:lang w:val="ky-KG"/>
        </w:rPr>
        <w:t xml:space="preserve">зале Редких и особо ценных </w:t>
      </w:r>
      <w:proofErr w:type="gramStart"/>
      <w:r w:rsidRPr="0001587C">
        <w:rPr>
          <w:b w:val="0"/>
          <w:sz w:val="24"/>
          <w:szCs w:val="24"/>
          <w:lang w:val="ky-KG"/>
        </w:rPr>
        <w:t xml:space="preserve">изданий </w:t>
      </w:r>
      <w:r w:rsidRPr="0001587C">
        <w:rPr>
          <w:b w:val="0"/>
          <w:sz w:val="24"/>
          <w:szCs w:val="24"/>
        </w:rPr>
        <w:t xml:space="preserve"> Национальной</w:t>
      </w:r>
      <w:proofErr w:type="gramEnd"/>
      <w:r w:rsidRPr="0001587C">
        <w:rPr>
          <w:b w:val="0"/>
          <w:sz w:val="24"/>
          <w:szCs w:val="24"/>
        </w:rPr>
        <w:t xml:space="preserve"> библиотеки Кыргызской Республики им. </w:t>
      </w:r>
      <w:proofErr w:type="spellStart"/>
      <w:r w:rsidRPr="0001587C">
        <w:rPr>
          <w:b w:val="0"/>
          <w:sz w:val="24"/>
          <w:szCs w:val="24"/>
        </w:rPr>
        <w:t>А.Осмонова</w:t>
      </w:r>
      <w:proofErr w:type="spellEnd"/>
      <w:r w:rsidR="009302A9">
        <w:rPr>
          <w:b w:val="0"/>
          <w:sz w:val="24"/>
          <w:szCs w:val="24"/>
        </w:rPr>
        <w:t>,</w:t>
      </w:r>
      <w:r w:rsidRPr="0001587C">
        <w:rPr>
          <w:b w:val="0"/>
          <w:sz w:val="24"/>
          <w:szCs w:val="24"/>
        </w:rPr>
        <w:t xml:space="preserve"> представлена  книжная выставка на тему</w:t>
      </w:r>
      <w:r w:rsidR="00BA237D" w:rsidRPr="0001587C">
        <w:rPr>
          <w:b w:val="0"/>
          <w:sz w:val="24"/>
          <w:szCs w:val="24"/>
        </w:rPr>
        <w:t xml:space="preserve"> </w:t>
      </w:r>
      <w:r w:rsidR="00BA237D" w:rsidRPr="0001587C">
        <w:rPr>
          <w:b w:val="0"/>
          <w:sz w:val="24"/>
          <w:szCs w:val="24"/>
          <w:lang w:val="ky-KG"/>
        </w:rPr>
        <w:t>“Улуттук адабият таануунун патриархы”</w:t>
      </w:r>
      <w:r w:rsidRPr="0001587C">
        <w:rPr>
          <w:b w:val="0"/>
          <w:sz w:val="24"/>
          <w:szCs w:val="24"/>
        </w:rPr>
        <w:t>,</w:t>
      </w:r>
      <w:r w:rsidRPr="0001587C">
        <w:rPr>
          <w:b w:val="0"/>
          <w:sz w:val="24"/>
          <w:szCs w:val="24"/>
          <w:lang w:val="ky-KG"/>
        </w:rPr>
        <w:t xml:space="preserve"> </w:t>
      </w:r>
      <w:r w:rsidRPr="0001587C">
        <w:rPr>
          <w:b w:val="0"/>
          <w:sz w:val="24"/>
          <w:szCs w:val="24"/>
        </w:rPr>
        <w:t xml:space="preserve">посвященная </w:t>
      </w:r>
      <w:r w:rsidRPr="0001587C">
        <w:rPr>
          <w:b w:val="0"/>
          <w:sz w:val="24"/>
          <w:szCs w:val="24"/>
          <w:lang w:val="ky-KG"/>
        </w:rPr>
        <w:t>90</w:t>
      </w:r>
      <w:r w:rsidRPr="0001587C">
        <w:rPr>
          <w:b w:val="0"/>
          <w:sz w:val="24"/>
          <w:szCs w:val="24"/>
        </w:rPr>
        <w:t xml:space="preserve">-летию со дня рождения  известного кыргызского </w:t>
      </w:r>
      <w:r w:rsidRPr="0001587C">
        <w:rPr>
          <w:b w:val="0"/>
          <w:sz w:val="24"/>
          <w:szCs w:val="24"/>
          <w:lang w:val="ky-KG"/>
        </w:rPr>
        <w:t xml:space="preserve">критика и литературоведа </w:t>
      </w:r>
      <w:r w:rsidRPr="0001587C">
        <w:rPr>
          <w:b w:val="0"/>
          <w:sz w:val="24"/>
          <w:szCs w:val="24"/>
        </w:rPr>
        <w:t xml:space="preserve"> </w:t>
      </w:r>
      <w:r w:rsidR="009A484B">
        <w:rPr>
          <w:b w:val="0"/>
          <w:sz w:val="24"/>
          <w:szCs w:val="24"/>
        </w:rPr>
        <w:t xml:space="preserve">доктора филологических наук </w:t>
      </w:r>
      <w:r w:rsidRPr="0001587C">
        <w:rPr>
          <w:sz w:val="24"/>
          <w:szCs w:val="24"/>
          <w:lang w:val="ky-KG"/>
        </w:rPr>
        <w:t>Кенешбека Асаналиева.</w:t>
      </w:r>
    </w:p>
    <w:p w:rsidR="00194DBD" w:rsidRPr="0001587C" w:rsidRDefault="00A636D4" w:rsidP="00015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158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0158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237D" w:rsidRPr="0001587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237D" w:rsidRPr="0001587C">
        <w:rPr>
          <w:rFonts w:ascii="Times New Roman" w:hAnsi="Times New Roman" w:cs="Times New Roman"/>
          <w:sz w:val="24"/>
          <w:szCs w:val="24"/>
        </w:rPr>
        <w:t xml:space="preserve"> </w:t>
      </w:r>
      <w:r w:rsidR="00BA237D" w:rsidRPr="0001587C">
        <w:rPr>
          <w:rFonts w:ascii="Times New Roman" w:hAnsi="Times New Roman" w:cs="Times New Roman"/>
          <w:sz w:val="24"/>
          <w:szCs w:val="24"/>
          <w:lang w:val="ky-KG"/>
        </w:rPr>
        <w:t xml:space="preserve">Кенешбек Асаналиев </w:t>
      </w:r>
      <w:r w:rsidR="000B2080" w:rsidRPr="0001587C">
        <w:rPr>
          <w:rFonts w:ascii="Times New Roman" w:hAnsi="Times New Roman" w:cs="Times New Roman"/>
          <w:sz w:val="24"/>
          <w:szCs w:val="24"/>
          <w:lang w:val="ky-KG"/>
        </w:rPr>
        <w:t>родился в</w:t>
      </w:r>
      <w:r w:rsidRPr="0001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080" w:rsidRPr="0001587C">
        <w:rPr>
          <w:rFonts w:ascii="Times New Roman" w:hAnsi="Times New Roman" w:cs="Times New Roman"/>
          <w:sz w:val="24"/>
          <w:szCs w:val="24"/>
          <w:lang w:val="ky-KG"/>
        </w:rPr>
        <w:t>1928 году в селе Саз Сокулукского района Чуйской области.</w:t>
      </w:r>
      <w:r w:rsidR="009431E0" w:rsidRPr="0001587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B48C6" w:rsidRPr="0001587C" w:rsidRDefault="00194DBD" w:rsidP="000158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</w:pPr>
      <w:r w:rsidRPr="0001587C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Окончил</w:t>
      </w:r>
      <w:r w:rsidR="009431E0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 xml:space="preserve"> филологический факультет Киргоспединститута, аспирантуру Института русской литературы в Ленингра</w:t>
      </w:r>
      <w:r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де</w:t>
      </w:r>
      <w:r w:rsid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 xml:space="preserve"> (Петербурге)</w:t>
      </w:r>
      <w:r w:rsidR="009431E0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.</w:t>
      </w:r>
      <w:r w:rsidR="00E8361A" w:rsidRPr="0001587C">
        <w:rPr>
          <w:rFonts w:ascii="Times New Roman" w:hAnsi="Times New Roman" w:cs="Times New Roman"/>
          <w:sz w:val="24"/>
          <w:szCs w:val="24"/>
        </w:rPr>
        <w:t xml:space="preserve"> </w:t>
      </w:r>
      <w:r w:rsidR="00E8361A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 xml:space="preserve">Работал младшим, старшим научным сотрудником, зам. директора, зав. сектором, главным научным сотрудником </w:t>
      </w:r>
      <w:r w:rsid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ИЛИ НАН КР, зав. отделом Центра.  В</w:t>
      </w:r>
      <w:r w:rsidR="00E8361A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 xml:space="preserve"> наст</w:t>
      </w:r>
      <w:r w:rsidR="00407EF8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оящее</w:t>
      </w:r>
      <w:r w:rsidR="00E8361A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. вр</w:t>
      </w:r>
      <w:r w:rsidR="002919AE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емя</w:t>
      </w:r>
      <w:r w:rsidR="00E8361A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 xml:space="preserve"> - профессор кыргызской филологии КГНУ.</w:t>
      </w:r>
    </w:p>
    <w:p w:rsidR="002E0A24" w:rsidRPr="002919AE" w:rsidRDefault="002919AE" w:rsidP="002919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 xml:space="preserve">       </w:t>
      </w:r>
      <w:r w:rsidR="00B277A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Писатель, к</w:t>
      </w:r>
      <w:r w:rsidR="00E8361A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ky-KG"/>
        </w:rPr>
        <w:t>ритик и литературовед Кенешбек Асаналиев внес значительный вклад в кыргызскую науку и культуру.</w:t>
      </w:r>
      <w:r w:rsidR="00855C81" w:rsidRPr="0001587C">
        <w:rPr>
          <w:rFonts w:ascii="Times New Roman" w:hAnsi="Times New Roman" w:cs="Times New Roman"/>
          <w:sz w:val="24"/>
          <w:szCs w:val="24"/>
          <w:lang w:val="ky-KG"/>
        </w:rPr>
        <w:tab/>
        <w:t xml:space="preserve"> </w:t>
      </w:r>
      <w:r w:rsidR="00855C81" w:rsidRPr="002919AE">
        <w:rPr>
          <w:rFonts w:ascii="Times New Roman" w:hAnsi="Times New Roman" w:cs="Times New Roman"/>
          <w:sz w:val="24"/>
          <w:szCs w:val="24"/>
          <w:lang w:val="ky-KG"/>
        </w:rPr>
        <w:t>В републиканских журналах и трудах АН Киргизской ССР опубликован целый ряд статей К.Асаналиева: “К проблеме положительного героя в романах Т.Сыдыкбекова”, “Вопросы развития киргизского рассказа”, “О стилистических особенностях прозы А.Токомбаева”, “О некоторых вопросах литературных связей украинского и киргизского народов”, “Шевченко на киргизском языке”.</w:t>
      </w:r>
      <w:r w:rsidR="00855C81" w:rsidRPr="0001587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07D03" w:rsidRPr="002919AE">
        <w:rPr>
          <w:rFonts w:ascii="Times New Roman" w:hAnsi="Times New Roman" w:cs="Times New Roman"/>
          <w:sz w:val="24"/>
          <w:szCs w:val="24"/>
        </w:rPr>
        <w:t>К.</w:t>
      </w:r>
      <w:r w:rsidR="002E0A24" w:rsidRPr="002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24" w:rsidRPr="002919AE">
        <w:rPr>
          <w:rFonts w:ascii="Times New Roman" w:hAnsi="Times New Roman" w:cs="Times New Roman"/>
          <w:sz w:val="24"/>
          <w:szCs w:val="24"/>
        </w:rPr>
        <w:t>Асаналиев</w:t>
      </w:r>
      <w:proofErr w:type="spellEnd"/>
      <w:r w:rsidR="002E0A24" w:rsidRPr="002919AE">
        <w:rPr>
          <w:rFonts w:ascii="Times New Roman" w:hAnsi="Times New Roman" w:cs="Times New Roman"/>
          <w:sz w:val="24"/>
          <w:szCs w:val="24"/>
        </w:rPr>
        <w:t xml:space="preserve"> является автором </w:t>
      </w:r>
      <w:r w:rsidR="00B07D03" w:rsidRPr="002919AE">
        <w:rPr>
          <w:rFonts w:ascii="Times New Roman" w:hAnsi="Times New Roman" w:cs="Times New Roman"/>
          <w:sz w:val="24"/>
          <w:szCs w:val="24"/>
        </w:rPr>
        <w:t xml:space="preserve"> монографических исследований, литера</w:t>
      </w:r>
      <w:r w:rsidR="008D7B65" w:rsidRPr="002919AE">
        <w:rPr>
          <w:rFonts w:ascii="Times New Roman" w:hAnsi="Times New Roman" w:cs="Times New Roman"/>
          <w:sz w:val="24"/>
          <w:szCs w:val="24"/>
        </w:rPr>
        <w:t>турно-критических работ</w:t>
      </w:r>
      <w:r w:rsidR="00B07D03" w:rsidRPr="002919AE">
        <w:rPr>
          <w:rFonts w:ascii="Times New Roman" w:hAnsi="Times New Roman" w:cs="Times New Roman"/>
          <w:sz w:val="24"/>
          <w:szCs w:val="24"/>
        </w:rPr>
        <w:t>, посвященных актуальным методическим и творческим проблемам развития кыргызской литературы. Среди них выделяются книги «Романы</w:t>
      </w:r>
      <w:r w:rsidR="00B07D03" w:rsidRPr="002919A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B07D03" w:rsidRPr="002919AE">
        <w:rPr>
          <w:rFonts w:ascii="Times New Roman" w:hAnsi="Times New Roman" w:cs="Times New Roman"/>
          <w:sz w:val="24"/>
          <w:szCs w:val="24"/>
        </w:rPr>
        <w:t>Тугельбая</w:t>
      </w:r>
      <w:proofErr w:type="spellEnd"/>
      <w:r w:rsidR="00B07D03" w:rsidRPr="002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D03" w:rsidRPr="002919AE">
        <w:rPr>
          <w:rFonts w:ascii="Times New Roman" w:hAnsi="Times New Roman" w:cs="Times New Roman"/>
          <w:sz w:val="24"/>
          <w:szCs w:val="24"/>
        </w:rPr>
        <w:t>Сыдык</w:t>
      </w:r>
      <w:proofErr w:type="spellEnd"/>
      <w:r w:rsidR="00B07D03" w:rsidRPr="002919AE">
        <w:rPr>
          <w:rFonts w:ascii="Times New Roman" w:hAnsi="Times New Roman" w:cs="Times New Roman"/>
          <w:sz w:val="24"/>
          <w:szCs w:val="24"/>
          <w:lang w:val="ky-KG"/>
        </w:rPr>
        <w:t>бек</w:t>
      </w:r>
      <w:proofErr w:type="spellStart"/>
      <w:r w:rsidR="00B07D03" w:rsidRPr="002919A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07D03" w:rsidRPr="002919AE">
        <w:rPr>
          <w:rFonts w:ascii="Times New Roman" w:hAnsi="Times New Roman" w:cs="Times New Roman"/>
          <w:sz w:val="24"/>
          <w:szCs w:val="24"/>
        </w:rPr>
        <w:t>» (1962), «Очерки киргизской сове</w:t>
      </w:r>
      <w:r w:rsidR="00B07D03" w:rsidRPr="002919AE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B07D03" w:rsidRPr="002919A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B07D03" w:rsidRPr="002919AE">
        <w:rPr>
          <w:rFonts w:ascii="Times New Roman" w:hAnsi="Times New Roman" w:cs="Times New Roman"/>
          <w:sz w:val="24"/>
          <w:szCs w:val="24"/>
        </w:rPr>
        <w:t xml:space="preserve"> прозы» (1960), «В ногу со временем» (1981), «О</w:t>
      </w:r>
      <w:r w:rsidR="00B07D03" w:rsidRPr="002919AE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B07D03" w:rsidRPr="002919AE">
        <w:rPr>
          <w:rFonts w:ascii="Times New Roman" w:hAnsi="Times New Roman" w:cs="Times New Roman"/>
          <w:sz w:val="24"/>
          <w:szCs w:val="24"/>
        </w:rPr>
        <w:t>крытие</w:t>
      </w:r>
      <w:proofErr w:type="spellEnd"/>
      <w:r w:rsidR="00B07D03" w:rsidRPr="002919AE">
        <w:rPr>
          <w:rFonts w:ascii="Times New Roman" w:hAnsi="Times New Roman" w:cs="Times New Roman"/>
          <w:sz w:val="24"/>
          <w:szCs w:val="24"/>
        </w:rPr>
        <w:t xml:space="preserve"> человека современности» (1968) и др</w:t>
      </w:r>
      <w:proofErr w:type="gramStart"/>
      <w:r w:rsidR="00B07D03" w:rsidRPr="002919AE">
        <w:rPr>
          <w:rFonts w:ascii="Times New Roman" w:hAnsi="Times New Roman" w:cs="Times New Roman"/>
          <w:sz w:val="24"/>
          <w:szCs w:val="24"/>
        </w:rPr>
        <w:t>.</w:t>
      </w:r>
      <w:r w:rsidR="008D7B65" w:rsidRPr="002919AE">
        <w:rPr>
          <w:rFonts w:ascii="Times New Roman" w:hAnsi="Times New Roman" w:cs="Times New Roman"/>
          <w:sz w:val="24"/>
          <w:szCs w:val="24"/>
        </w:rPr>
        <w:t xml:space="preserve"> </w:t>
      </w:r>
      <w:r w:rsidR="004071E4" w:rsidRPr="002919A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</w:p>
    <w:p w:rsidR="002E0A24" w:rsidRPr="002919AE" w:rsidRDefault="002E0A24" w:rsidP="0001587C">
      <w:pPr>
        <w:pStyle w:val="11"/>
        <w:tabs>
          <w:tab w:val="left" w:pos="851"/>
        </w:tabs>
        <w:spacing w:after="0" w:line="360" w:lineRule="auto"/>
        <w:contextualSpacing/>
        <w:jc w:val="both"/>
        <w:outlineLvl w:val="9"/>
        <w:rPr>
          <w:b w:val="0"/>
          <w:sz w:val="24"/>
          <w:szCs w:val="24"/>
        </w:rPr>
      </w:pPr>
      <w:r w:rsidRPr="002919AE">
        <w:rPr>
          <w:b w:val="0"/>
          <w:sz w:val="24"/>
          <w:szCs w:val="24"/>
        </w:rPr>
        <w:t xml:space="preserve"> Опубликовано более 100 научных работ, 21 монография. Под его руководством </w:t>
      </w:r>
      <w:proofErr w:type="gramStart"/>
      <w:r w:rsidRPr="002919AE">
        <w:rPr>
          <w:b w:val="0"/>
          <w:sz w:val="24"/>
          <w:szCs w:val="24"/>
        </w:rPr>
        <w:t>защищены</w:t>
      </w:r>
      <w:proofErr w:type="gramEnd"/>
      <w:r w:rsidRPr="002919AE">
        <w:rPr>
          <w:b w:val="0"/>
          <w:sz w:val="24"/>
          <w:szCs w:val="24"/>
        </w:rPr>
        <w:t xml:space="preserve"> 8 кандидатских диссертаций.</w:t>
      </w:r>
    </w:p>
    <w:p w:rsidR="0001587C" w:rsidRPr="0001587C" w:rsidRDefault="002E0A24" w:rsidP="000158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2919AE">
        <w:rPr>
          <w:rFonts w:ascii="Times New Roman" w:hAnsi="Times New Roman" w:cs="Times New Roman"/>
          <w:sz w:val="24"/>
          <w:szCs w:val="24"/>
        </w:rPr>
        <w:t xml:space="preserve">   </w:t>
      </w:r>
      <w:r w:rsidR="00E8361A" w:rsidRPr="002919AE">
        <w:rPr>
          <w:rFonts w:ascii="Times New Roman" w:hAnsi="Times New Roman" w:cs="Times New Roman"/>
          <w:sz w:val="24"/>
          <w:szCs w:val="24"/>
        </w:rPr>
        <w:t xml:space="preserve"> </w:t>
      </w:r>
      <w:r w:rsidR="003B363B">
        <w:rPr>
          <w:rFonts w:ascii="Times New Roman" w:hAnsi="Times New Roman" w:cs="Times New Roman"/>
          <w:sz w:val="24"/>
          <w:szCs w:val="24"/>
        </w:rPr>
        <w:t xml:space="preserve">    </w:t>
      </w:r>
      <w:r w:rsidR="002919AE">
        <w:rPr>
          <w:rFonts w:ascii="Times New Roman" w:hAnsi="Times New Roman" w:cs="Times New Roman"/>
          <w:sz w:val="24"/>
          <w:szCs w:val="24"/>
        </w:rPr>
        <w:t>За заслуги  в сфере кул</w:t>
      </w:r>
      <w:r w:rsidR="003B363B">
        <w:rPr>
          <w:rFonts w:ascii="Times New Roman" w:hAnsi="Times New Roman" w:cs="Times New Roman"/>
          <w:sz w:val="24"/>
          <w:szCs w:val="24"/>
        </w:rPr>
        <w:t>ьтуры и литературоведческой рабо</w:t>
      </w:r>
      <w:r w:rsidR="002919AE">
        <w:rPr>
          <w:rFonts w:ascii="Times New Roman" w:hAnsi="Times New Roman" w:cs="Times New Roman"/>
          <w:sz w:val="24"/>
          <w:szCs w:val="24"/>
        </w:rPr>
        <w:t>ты</w:t>
      </w:r>
      <w:r w:rsidR="000E5BD1">
        <w:rPr>
          <w:rFonts w:ascii="Times New Roman" w:hAnsi="Times New Roman" w:cs="Times New Roman"/>
          <w:sz w:val="24"/>
          <w:szCs w:val="24"/>
        </w:rPr>
        <w:t>,</w:t>
      </w:r>
      <w:r w:rsidR="002919AE">
        <w:rPr>
          <w:rFonts w:ascii="Times New Roman" w:hAnsi="Times New Roman" w:cs="Times New Roman"/>
          <w:sz w:val="24"/>
          <w:szCs w:val="24"/>
        </w:rPr>
        <w:t xml:space="preserve"> </w:t>
      </w:r>
      <w:r w:rsidR="00E8361A" w:rsidRPr="002919A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E8361A" w:rsidRPr="002919AE">
        <w:rPr>
          <w:rFonts w:ascii="Times New Roman" w:hAnsi="Times New Roman" w:cs="Times New Roman"/>
          <w:sz w:val="24"/>
          <w:szCs w:val="24"/>
        </w:rPr>
        <w:t>Аса</w:t>
      </w:r>
      <w:r w:rsidR="0001587C" w:rsidRPr="002919AE">
        <w:rPr>
          <w:rFonts w:ascii="Times New Roman" w:hAnsi="Times New Roman" w:cs="Times New Roman"/>
          <w:sz w:val="24"/>
          <w:szCs w:val="24"/>
        </w:rPr>
        <w:t>налиеву</w:t>
      </w:r>
      <w:proofErr w:type="spellEnd"/>
      <w:r w:rsidR="0001587C" w:rsidRPr="002919AE">
        <w:rPr>
          <w:rFonts w:ascii="Times New Roman" w:hAnsi="Times New Roman" w:cs="Times New Roman"/>
          <w:sz w:val="24"/>
          <w:szCs w:val="24"/>
        </w:rPr>
        <w:t xml:space="preserve">  присвоены звания</w:t>
      </w:r>
      <w:r w:rsidR="00FB6533">
        <w:rPr>
          <w:rFonts w:ascii="Times New Roman" w:hAnsi="Times New Roman" w:cs="Times New Roman"/>
          <w:sz w:val="24"/>
          <w:szCs w:val="24"/>
        </w:rPr>
        <w:t>:</w:t>
      </w:r>
      <w:r w:rsidRPr="002919AE">
        <w:rPr>
          <w:rFonts w:ascii="Times New Roman" w:hAnsi="Times New Roman" w:cs="Times New Roman"/>
          <w:sz w:val="24"/>
          <w:szCs w:val="24"/>
        </w:rPr>
        <w:t xml:space="preserve"> </w:t>
      </w:r>
      <w:r w:rsidR="00E8361A" w:rsidRPr="002919AE">
        <w:rPr>
          <w:rFonts w:ascii="Times New Roman" w:hAnsi="Times New Roman" w:cs="Times New Roman"/>
          <w:sz w:val="24"/>
          <w:szCs w:val="24"/>
        </w:rPr>
        <w:t>«Заслуженный деятель культуры Кыргызстана</w:t>
      </w:r>
      <w:r w:rsidR="00FB6533">
        <w:rPr>
          <w:rFonts w:ascii="Times New Roman" w:hAnsi="Times New Roman" w:cs="Times New Roman"/>
          <w:sz w:val="24"/>
          <w:szCs w:val="24"/>
        </w:rPr>
        <w:t>»</w:t>
      </w:r>
      <w:r w:rsidR="0001587C" w:rsidRPr="002919AE">
        <w:rPr>
          <w:rFonts w:ascii="Times New Roman" w:hAnsi="Times New Roman" w:cs="Times New Roman"/>
          <w:sz w:val="24"/>
          <w:szCs w:val="24"/>
        </w:rPr>
        <w:t xml:space="preserve">, «Заслуженный деятель науки Кыргызстана»,   «Народный писатель Кыргызстана». </w:t>
      </w:r>
      <w:r w:rsidRPr="002919AE">
        <w:rPr>
          <w:rFonts w:ascii="Times New Roman" w:hAnsi="Times New Roman" w:cs="Times New Roman"/>
          <w:sz w:val="24"/>
          <w:szCs w:val="24"/>
        </w:rPr>
        <w:t xml:space="preserve"> </w:t>
      </w:r>
      <w:r w:rsidR="0001587C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Награжден орденом «Знак Почета», медалью «</w:t>
      </w:r>
      <w:proofErr w:type="spellStart"/>
      <w:r w:rsidR="0001587C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Данк</w:t>
      </w:r>
      <w:proofErr w:type="spellEnd"/>
      <w:r w:rsidR="0001587C" w:rsidRPr="0001587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».</w:t>
      </w:r>
    </w:p>
    <w:p w:rsidR="00787831" w:rsidRPr="0001587C" w:rsidRDefault="002E0A24" w:rsidP="0001587C">
      <w:pPr>
        <w:pStyle w:val="11"/>
        <w:tabs>
          <w:tab w:val="left" w:pos="851"/>
        </w:tabs>
        <w:spacing w:after="0" w:line="360" w:lineRule="auto"/>
        <w:contextualSpacing/>
        <w:jc w:val="both"/>
        <w:outlineLvl w:val="9"/>
        <w:rPr>
          <w:b w:val="0"/>
          <w:sz w:val="24"/>
          <w:szCs w:val="24"/>
        </w:rPr>
      </w:pPr>
      <w:r w:rsidRPr="0001587C">
        <w:rPr>
          <w:b w:val="0"/>
          <w:sz w:val="24"/>
          <w:szCs w:val="24"/>
        </w:rPr>
        <w:t xml:space="preserve">       </w:t>
      </w:r>
      <w:r w:rsidR="003B363B">
        <w:rPr>
          <w:b w:val="0"/>
          <w:sz w:val="24"/>
          <w:szCs w:val="24"/>
        </w:rPr>
        <w:t xml:space="preserve"> </w:t>
      </w:r>
      <w:r w:rsidRPr="0001587C">
        <w:rPr>
          <w:b w:val="0"/>
          <w:sz w:val="24"/>
          <w:szCs w:val="24"/>
        </w:rPr>
        <w:t xml:space="preserve"> </w:t>
      </w:r>
      <w:r w:rsidR="00787831" w:rsidRPr="0001587C">
        <w:rPr>
          <w:b w:val="0"/>
          <w:sz w:val="24"/>
          <w:szCs w:val="24"/>
        </w:rPr>
        <w:t xml:space="preserve">На книжной выставке представлены книги, газетные </w:t>
      </w:r>
      <w:r w:rsidR="005F1C24">
        <w:rPr>
          <w:b w:val="0"/>
          <w:sz w:val="24"/>
          <w:szCs w:val="24"/>
        </w:rPr>
        <w:t xml:space="preserve">и журнальные статьи, </w:t>
      </w:r>
      <w:r w:rsidR="00787831" w:rsidRPr="0001587C">
        <w:rPr>
          <w:b w:val="0"/>
          <w:sz w:val="24"/>
          <w:szCs w:val="24"/>
        </w:rPr>
        <w:t xml:space="preserve">отражающие жизненный </w:t>
      </w:r>
      <w:r w:rsidR="00787831" w:rsidRPr="0001587C">
        <w:rPr>
          <w:b w:val="0"/>
          <w:sz w:val="24"/>
          <w:szCs w:val="24"/>
          <w:lang w:val="ky-KG"/>
        </w:rPr>
        <w:t xml:space="preserve">и творческий </w:t>
      </w:r>
      <w:r w:rsidR="004F19DC" w:rsidRPr="0001587C">
        <w:rPr>
          <w:b w:val="0"/>
          <w:sz w:val="24"/>
          <w:szCs w:val="24"/>
        </w:rPr>
        <w:t xml:space="preserve">путь </w:t>
      </w:r>
      <w:r w:rsidR="004F19DC" w:rsidRPr="0001587C">
        <w:rPr>
          <w:b w:val="0"/>
          <w:sz w:val="24"/>
          <w:szCs w:val="24"/>
          <w:lang w:val="ky-KG"/>
        </w:rPr>
        <w:t>Кенешбека Асаналиева</w:t>
      </w:r>
      <w:r w:rsidR="00787831" w:rsidRPr="0001587C">
        <w:rPr>
          <w:b w:val="0"/>
          <w:sz w:val="24"/>
          <w:szCs w:val="24"/>
        </w:rPr>
        <w:t>.</w:t>
      </w:r>
    </w:p>
    <w:p w:rsidR="002919AE" w:rsidRDefault="00787831" w:rsidP="004071E4">
      <w:pPr>
        <w:pStyle w:val="11"/>
        <w:spacing w:after="0" w:line="360" w:lineRule="auto"/>
        <w:contextualSpacing/>
        <w:jc w:val="both"/>
        <w:outlineLvl w:val="9"/>
        <w:rPr>
          <w:b w:val="0"/>
          <w:sz w:val="24"/>
          <w:szCs w:val="24"/>
        </w:rPr>
      </w:pPr>
      <w:r w:rsidRPr="005D471F">
        <w:rPr>
          <w:b w:val="0"/>
          <w:sz w:val="24"/>
          <w:szCs w:val="24"/>
        </w:rPr>
        <w:t xml:space="preserve"> </w:t>
      </w:r>
    </w:p>
    <w:p w:rsidR="00787831" w:rsidRPr="005D471F" w:rsidRDefault="00787831" w:rsidP="004071E4">
      <w:pPr>
        <w:pStyle w:val="11"/>
        <w:spacing w:after="0" w:line="360" w:lineRule="auto"/>
        <w:contextualSpacing/>
        <w:jc w:val="both"/>
        <w:outlineLvl w:val="9"/>
        <w:rPr>
          <w:b w:val="0"/>
          <w:i/>
          <w:sz w:val="24"/>
          <w:szCs w:val="24"/>
        </w:rPr>
      </w:pPr>
      <w:r w:rsidRPr="005D471F">
        <w:rPr>
          <w:b w:val="0"/>
          <w:sz w:val="24"/>
          <w:szCs w:val="24"/>
        </w:rPr>
        <w:t xml:space="preserve"> </w:t>
      </w:r>
      <w:r w:rsidRPr="005D471F">
        <w:rPr>
          <w:i/>
          <w:sz w:val="24"/>
          <w:szCs w:val="24"/>
        </w:rPr>
        <w:t>Адрес:</w:t>
      </w:r>
      <w:r w:rsidRPr="005D471F">
        <w:rPr>
          <w:b w:val="0"/>
          <w:i/>
          <w:sz w:val="24"/>
          <w:szCs w:val="24"/>
        </w:rPr>
        <w:t xml:space="preserve"> г. Бишкек ул. Ю. Абдрахманова, 208.</w:t>
      </w:r>
    </w:p>
    <w:p w:rsidR="00787831" w:rsidRPr="005D471F" w:rsidRDefault="00787831" w:rsidP="004071E4">
      <w:pPr>
        <w:pStyle w:val="11"/>
        <w:spacing w:after="0" w:line="360" w:lineRule="auto"/>
        <w:contextualSpacing/>
        <w:jc w:val="both"/>
        <w:outlineLvl w:val="9"/>
        <w:rPr>
          <w:b w:val="0"/>
          <w:i/>
          <w:sz w:val="24"/>
          <w:szCs w:val="24"/>
        </w:rPr>
      </w:pPr>
      <w:r w:rsidRPr="005D471F">
        <w:rPr>
          <w:b w:val="0"/>
          <w:i/>
          <w:sz w:val="24"/>
          <w:szCs w:val="24"/>
        </w:rPr>
        <w:t xml:space="preserve"> Национальная библиотека Кыргызской Республики им. А.Осмонова</w:t>
      </w:r>
      <w:r w:rsidR="004F19DC" w:rsidRPr="005D471F">
        <w:rPr>
          <w:b w:val="0"/>
          <w:i/>
          <w:sz w:val="24"/>
          <w:szCs w:val="24"/>
          <w:lang w:val="ky-KG"/>
        </w:rPr>
        <w:t xml:space="preserve"> </w:t>
      </w:r>
      <w:r w:rsidRPr="005D471F">
        <w:rPr>
          <w:b w:val="0"/>
          <w:i/>
          <w:sz w:val="24"/>
          <w:szCs w:val="24"/>
        </w:rPr>
        <w:t xml:space="preserve">Тел.: 30-47-04 </w:t>
      </w:r>
    </w:p>
    <w:p w:rsidR="002919AE" w:rsidRDefault="002919AE" w:rsidP="005D471F">
      <w:pPr>
        <w:pStyle w:val="11"/>
        <w:shd w:val="clear" w:color="auto" w:fill="auto"/>
        <w:spacing w:after="0" w:line="240" w:lineRule="auto"/>
        <w:contextualSpacing/>
        <w:rPr>
          <w:sz w:val="24"/>
          <w:szCs w:val="24"/>
        </w:rPr>
      </w:pPr>
    </w:p>
    <w:p w:rsidR="002919AE" w:rsidRDefault="002919AE" w:rsidP="005D471F">
      <w:pPr>
        <w:pStyle w:val="11"/>
        <w:shd w:val="clear" w:color="auto" w:fill="auto"/>
        <w:spacing w:after="0" w:line="240" w:lineRule="auto"/>
        <w:contextualSpacing/>
        <w:rPr>
          <w:sz w:val="24"/>
          <w:szCs w:val="24"/>
        </w:rPr>
      </w:pPr>
    </w:p>
    <w:p w:rsidR="002919AE" w:rsidRDefault="002919AE" w:rsidP="005D471F">
      <w:pPr>
        <w:pStyle w:val="11"/>
        <w:shd w:val="clear" w:color="auto" w:fill="auto"/>
        <w:spacing w:after="0" w:line="240" w:lineRule="auto"/>
        <w:contextualSpacing/>
        <w:rPr>
          <w:sz w:val="24"/>
          <w:szCs w:val="24"/>
        </w:rPr>
      </w:pPr>
    </w:p>
    <w:p w:rsidR="00787831" w:rsidRPr="00B45239" w:rsidRDefault="00787831" w:rsidP="005D471F">
      <w:pPr>
        <w:pStyle w:val="11"/>
        <w:shd w:val="clear" w:color="auto" w:fill="auto"/>
        <w:spacing w:after="0" w:line="240" w:lineRule="auto"/>
        <w:contextualSpacing/>
        <w:rPr>
          <w:sz w:val="24"/>
          <w:szCs w:val="24"/>
          <w:lang w:val="en-US"/>
        </w:rPr>
      </w:pPr>
      <w:bookmarkStart w:id="0" w:name="_GoBack"/>
      <w:bookmarkEnd w:id="0"/>
      <w:r w:rsidRPr="005D471F">
        <w:rPr>
          <w:sz w:val="24"/>
          <w:szCs w:val="24"/>
        </w:rPr>
        <w:lastRenderedPageBreak/>
        <w:t>Пресс</w:t>
      </w:r>
      <w:r w:rsidRPr="00B45239">
        <w:rPr>
          <w:sz w:val="24"/>
          <w:szCs w:val="24"/>
          <w:lang w:val="en-US"/>
        </w:rPr>
        <w:t>-</w:t>
      </w:r>
      <w:r w:rsidRPr="005D471F">
        <w:rPr>
          <w:sz w:val="24"/>
          <w:szCs w:val="24"/>
        </w:rPr>
        <w:t>релиз</w:t>
      </w:r>
    </w:p>
    <w:p w:rsidR="00787831" w:rsidRPr="005D471F" w:rsidRDefault="00787831" w:rsidP="005D471F">
      <w:pPr>
        <w:pStyle w:val="1"/>
        <w:shd w:val="clear" w:color="auto" w:fill="auto"/>
        <w:spacing w:line="240" w:lineRule="auto"/>
        <w:contextualSpacing/>
        <w:rPr>
          <w:bCs/>
          <w:color w:val="000000"/>
          <w:sz w:val="24"/>
          <w:szCs w:val="24"/>
          <w:shd w:val="clear" w:color="auto" w:fill="FFFFFF"/>
          <w:lang w:val="ky-KG"/>
        </w:rPr>
      </w:pPr>
      <w:r w:rsidRPr="005D471F">
        <w:rPr>
          <w:sz w:val="24"/>
          <w:szCs w:val="24"/>
          <w:lang w:val="en-US"/>
        </w:rPr>
        <w:t>201</w:t>
      </w:r>
      <w:r w:rsidRPr="005D471F">
        <w:rPr>
          <w:sz w:val="24"/>
          <w:szCs w:val="24"/>
          <w:lang w:val="ky-KG"/>
        </w:rPr>
        <w:t>8</w:t>
      </w:r>
      <w:r w:rsidRPr="005D471F">
        <w:rPr>
          <w:sz w:val="24"/>
          <w:szCs w:val="24"/>
          <w:lang w:val="en-US"/>
        </w:rPr>
        <w:t>-</w:t>
      </w:r>
      <w:proofErr w:type="spellStart"/>
      <w:r w:rsidRPr="005D471F">
        <w:rPr>
          <w:sz w:val="24"/>
          <w:szCs w:val="24"/>
        </w:rPr>
        <w:t>жылдын</w:t>
      </w:r>
      <w:proofErr w:type="spellEnd"/>
      <w:r w:rsidRPr="005D471F">
        <w:rPr>
          <w:sz w:val="24"/>
          <w:szCs w:val="24"/>
          <w:lang w:val="en-US"/>
        </w:rPr>
        <w:t xml:space="preserve"> </w:t>
      </w:r>
      <w:r w:rsidR="00A42C60" w:rsidRPr="005D471F">
        <w:rPr>
          <w:sz w:val="24"/>
          <w:szCs w:val="24"/>
          <w:lang w:val="ky-KG"/>
        </w:rPr>
        <w:t>11</w:t>
      </w:r>
      <w:r w:rsidRPr="005D471F">
        <w:rPr>
          <w:sz w:val="24"/>
          <w:szCs w:val="24"/>
          <w:lang w:val="en-US"/>
        </w:rPr>
        <w:t>-</w:t>
      </w:r>
      <w:r w:rsidRPr="005D471F">
        <w:rPr>
          <w:sz w:val="24"/>
          <w:szCs w:val="24"/>
          <w:lang w:val="ky-KG"/>
        </w:rPr>
        <w:t>июнун</w:t>
      </w:r>
      <w:r w:rsidRPr="005D471F">
        <w:rPr>
          <w:sz w:val="24"/>
          <w:szCs w:val="24"/>
        </w:rPr>
        <w:t>да</w:t>
      </w:r>
      <w:r w:rsidRPr="005D471F">
        <w:rPr>
          <w:sz w:val="24"/>
          <w:szCs w:val="24"/>
          <w:lang w:val="en-US"/>
        </w:rPr>
        <w:t xml:space="preserve"> </w:t>
      </w:r>
      <w:proofErr w:type="spellStart"/>
      <w:r w:rsidRPr="005D471F">
        <w:rPr>
          <w:sz w:val="24"/>
          <w:szCs w:val="24"/>
        </w:rPr>
        <w:t>Кыргыз</w:t>
      </w:r>
      <w:proofErr w:type="spellEnd"/>
      <w:r w:rsidRPr="005D471F">
        <w:rPr>
          <w:sz w:val="24"/>
          <w:szCs w:val="24"/>
          <w:lang w:val="ky-KG"/>
        </w:rPr>
        <w:t xml:space="preserve"> </w:t>
      </w:r>
      <w:proofErr w:type="spellStart"/>
      <w:r w:rsidRPr="005D471F">
        <w:rPr>
          <w:sz w:val="24"/>
          <w:szCs w:val="24"/>
        </w:rPr>
        <w:t>Республикасынын</w:t>
      </w:r>
      <w:proofErr w:type="spellEnd"/>
      <w:r w:rsidRPr="005D471F">
        <w:rPr>
          <w:sz w:val="24"/>
          <w:szCs w:val="24"/>
          <w:lang w:val="ky-KG"/>
        </w:rPr>
        <w:t xml:space="preserve"> А.Осмонов атындагы </w:t>
      </w:r>
      <w:proofErr w:type="spellStart"/>
      <w:r w:rsidRPr="005D471F">
        <w:rPr>
          <w:sz w:val="24"/>
          <w:szCs w:val="24"/>
        </w:rPr>
        <w:t>Улуттук</w:t>
      </w:r>
      <w:proofErr w:type="spellEnd"/>
      <w:r w:rsidRPr="005D471F">
        <w:rPr>
          <w:sz w:val="24"/>
          <w:szCs w:val="24"/>
          <w:lang w:val="ky-KG"/>
        </w:rPr>
        <w:t xml:space="preserve"> </w:t>
      </w:r>
      <w:proofErr w:type="spellStart"/>
      <w:r w:rsidRPr="005D471F">
        <w:rPr>
          <w:sz w:val="24"/>
          <w:szCs w:val="24"/>
        </w:rPr>
        <w:t>китепканасында</w:t>
      </w:r>
      <w:proofErr w:type="spellEnd"/>
      <w:r w:rsidRPr="005D471F">
        <w:rPr>
          <w:sz w:val="24"/>
          <w:szCs w:val="24"/>
          <w:lang w:val="ky-KG"/>
        </w:rPr>
        <w:t xml:space="preserve"> </w:t>
      </w:r>
      <w:proofErr w:type="spellStart"/>
      <w:r w:rsidRPr="005D471F">
        <w:rPr>
          <w:sz w:val="24"/>
          <w:szCs w:val="24"/>
        </w:rPr>
        <w:t>Кыргыз</w:t>
      </w:r>
      <w:proofErr w:type="spellEnd"/>
      <w:r w:rsidRPr="005D471F">
        <w:rPr>
          <w:sz w:val="24"/>
          <w:szCs w:val="24"/>
          <w:lang w:val="en-US"/>
        </w:rPr>
        <w:t xml:space="preserve"> </w:t>
      </w:r>
      <w:proofErr w:type="spellStart"/>
      <w:r w:rsidRPr="005D471F">
        <w:rPr>
          <w:sz w:val="24"/>
          <w:szCs w:val="24"/>
        </w:rPr>
        <w:t>Республикасынын</w:t>
      </w:r>
      <w:proofErr w:type="spellEnd"/>
      <w:r w:rsidRPr="005D471F">
        <w:rPr>
          <w:sz w:val="24"/>
          <w:szCs w:val="24"/>
          <w:lang w:val="en-US"/>
        </w:rPr>
        <w:t xml:space="preserve"> </w:t>
      </w:r>
      <w:r w:rsidRPr="005D471F">
        <w:rPr>
          <w:sz w:val="24"/>
          <w:szCs w:val="24"/>
        </w:rPr>
        <w:t>эл</w:t>
      </w:r>
      <w:r w:rsidRPr="005D471F">
        <w:rPr>
          <w:sz w:val="24"/>
          <w:szCs w:val="24"/>
          <w:lang w:val="en-US"/>
        </w:rPr>
        <w:t xml:space="preserve"> </w:t>
      </w:r>
      <w:proofErr w:type="spellStart"/>
      <w:r w:rsidRPr="005D471F">
        <w:rPr>
          <w:sz w:val="24"/>
          <w:szCs w:val="24"/>
        </w:rPr>
        <w:t>жазуучусу</w:t>
      </w:r>
      <w:proofErr w:type="spellEnd"/>
      <w:r w:rsidRPr="005D471F">
        <w:rPr>
          <w:sz w:val="24"/>
          <w:szCs w:val="24"/>
          <w:lang w:val="en-US"/>
        </w:rPr>
        <w:t xml:space="preserve">, </w:t>
      </w:r>
      <w:r w:rsidRPr="005D471F">
        <w:rPr>
          <w:sz w:val="24"/>
          <w:szCs w:val="24"/>
        </w:rPr>
        <w:t>филология</w:t>
      </w:r>
      <w:r w:rsidRPr="005D471F">
        <w:rPr>
          <w:sz w:val="24"/>
          <w:szCs w:val="24"/>
          <w:lang w:val="en-US"/>
        </w:rPr>
        <w:t xml:space="preserve"> </w:t>
      </w:r>
      <w:proofErr w:type="spellStart"/>
      <w:r w:rsidRPr="005D471F">
        <w:rPr>
          <w:sz w:val="24"/>
          <w:szCs w:val="24"/>
        </w:rPr>
        <w:t>илимдериник</w:t>
      </w:r>
      <w:proofErr w:type="spellEnd"/>
      <w:r w:rsidRPr="005D471F">
        <w:rPr>
          <w:sz w:val="24"/>
          <w:szCs w:val="24"/>
          <w:lang w:val="en-US"/>
        </w:rPr>
        <w:t xml:space="preserve"> </w:t>
      </w:r>
      <w:r w:rsidRPr="005D471F">
        <w:rPr>
          <w:sz w:val="24"/>
          <w:szCs w:val="24"/>
        </w:rPr>
        <w:t>доктору</w:t>
      </w:r>
      <w:r w:rsidRPr="005D471F">
        <w:rPr>
          <w:sz w:val="24"/>
          <w:szCs w:val="24"/>
          <w:lang w:val="en-US"/>
        </w:rPr>
        <w:t xml:space="preserve">, </w:t>
      </w:r>
      <w:r w:rsidRPr="005D471F">
        <w:rPr>
          <w:sz w:val="24"/>
          <w:szCs w:val="24"/>
        </w:rPr>
        <w:t>профессор</w:t>
      </w:r>
      <w:r w:rsidRPr="005D471F">
        <w:rPr>
          <w:sz w:val="24"/>
          <w:szCs w:val="24"/>
          <w:lang w:val="ky-KG"/>
        </w:rPr>
        <w:t xml:space="preserve"> Кеңешбек Асаналиевдин 90 жылдыгына арналган   </w:t>
      </w:r>
      <w:r w:rsidR="00BA237D" w:rsidRPr="005D471F">
        <w:rPr>
          <w:b/>
          <w:sz w:val="24"/>
          <w:szCs w:val="24"/>
          <w:lang w:val="ky-KG"/>
        </w:rPr>
        <w:t>“Улуттук адабият таануунун патриархы</w:t>
      </w:r>
      <w:r w:rsidRPr="005D471F">
        <w:rPr>
          <w:b/>
          <w:sz w:val="24"/>
          <w:szCs w:val="24"/>
          <w:lang w:val="ky-KG"/>
        </w:rPr>
        <w:t xml:space="preserve">” </w:t>
      </w:r>
      <w:proofErr w:type="spellStart"/>
      <w:r w:rsidRPr="005D471F">
        <w:rPr>
          <w:sz w:val="24"/>
          <w:szCs w:val="24"/>
        </w:rPr>
        <w:t>аттуу</w:t>
      </w:r>
      <w:proofErr w:type="spellEnd"/>
      <w:r w:rsidRPr="005D471F">
        <w:rPr>
          <w:sz w:val="24"/>
          <w:szCs w:val="24"/>
          <w:lang w:val="ky-KG"/>
        </w:rPr>
        <w:t xml:space="preserve"> </w:t>
      </w:r>
      <w:proofErr w:type="spellStart"/>
      <w:r w:rsidRPr="005D471F">
        <w:rPr>
          <w:sz w:val="24"/>
          <w:szCs w:val="24"/>
        </w:rPr>
        <w:t>китеп</w:t>
      </w:r>
      <w:proofErr w:type="spellEnd"/>
      <w:r w:rsidRPr="005D471F">
        <w:rPr>
          <w:sz w:val="24"/>
          <w:szCs w:val="24"/>
          <w:lang w:val="ky-KG"/>
        </w:rPr>
        <w:t xml:space="preserve"> </w:t>
      </w:r>
      <w:proofErr w:type="spellStart"/>
      <w:r w:rsidRPr="005D471F">
        <w:rPr>
          <w:sz w:val="24"/>
          <w:szCs w:val="24"/>
        </w:rPr>
        <w:t>көргөзмөсү</w:t>
      </w:r>
      <w:proofErr w:type="spellEnd"/>
      <w:r w:rsidRPr="005D471F">
        <w:rPr>
          <w:sz w:val="24"/>
          <w:szCs w:val="24"/>
          <w:lang w:val="ky-KG"/>
        </w:rPr>
        <w:t xml:space="preserve"> уюштурулду</w:t>
      </w:r>
      <w:r w:rsidRPr="005D471F">
        <w:rPr>
          <w:sz w:val="24"/>
          <w:szCs w:val="24"/>
          <w:lang w:val="en-US"/>
        </w:rPr>
        <w:t>.</w:t>
      </w:r>
    </w:p>
    <w:p w:rsidR="00787831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471F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эл жазуучусу, филология илимдериник доктору, профессор К. Асаналиев 1928-жылы 10-июнда Чүй областынын Сокулук районуна караштуу Саз айылында туулган.</w:t>
      </w:r>
    </w:p>
    <w:p w:rsidR="00787831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F">
        <w:rPr>
          <w:rFonts w:ascii="Times New Roman" w:hAnsi="Times New Roman" w:cs="Times New Roman"/>
          <w:sz w:val="24"/>
          <w:szCs w:val="24"/>
        </w:rPr>
        <w:t>Ал 1946-ж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ы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мектепти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бүтү</w:t>
      </w:r>
      <w:proofErr w:type="gramStart"/>
      <w:r w:rsidRPr="005D471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D471F">
        <w:rPr>
          <w:rFonts w:ascii="Times New Roman" w:hAnsi="Times New Roman" w:cs="Times New Roman"/>
          <w:sz w:val="24"/>
          <w:szCs w:val="24"/>
        </w:rPr>
        <w:t xml:space="preserve">, Кыргызстан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педаго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г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икалы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институтуна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1950-жылы арт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ы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кчылык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диплому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, Ленинград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дагы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</w:t>
      </w:r>
      <w:r w:rsidR="00CA0C55" w:rsidRPr="005D471F">
        <w:rPr>
          <w:rFonts w:ascii="Times New Roman" w:hAnsi="Times New Roman" w:cs="Times New Roman"/>
          <w:sz w:val="24"/>
          <w:szCs w:val="24"/>
        </w:rPr>
        <w:t>бияты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институтунун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алдындагы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ас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ирантурадан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окутан.</w:t>
      </w:r>
    </w:p>
    <w:p w:rsidR="00787831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F">
        <w:rPr>
          <w:rFonts w:ascii="Times New Roman" w:hAnsi="Times New Roman" w:cs="Times New Roman"/>
          <w:sz w:val="24"/>
          <w:szCs w:val="24"/>
        </w:rPr>
        <w:t xml:space="preserve">1953-жылы “Т.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Сыдыкбековдун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чыгармачыл</w:t>
      </w:r>
      <w:r w:rsidR="00CA0C55" w:rsidRPr="005D471F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темада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кандидатт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ык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 диссертация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ийгиликтүү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коргоп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Ре</w:t>
      </w:r>
      <w:r w:rsidR="00CA0C55" w:rsidRPr="005D471F">
        <w:rPr>
          <w:rFonts w:ascii="Times New Roman" w:hAnsi="Times New Roman" w:cs="Times New Roman"/>
          <w:sz w:val="24"/>
          <w:szCs w:val="24"/>
        </w:rPr>
        <w:t>спубликасынын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ИАнын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ил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институ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кенже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кызматкер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директордун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иштер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1981-жылдан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секторунун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бол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уп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иштеген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Кийинки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кездерде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</w:rPr>
        <w:t>Ж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Б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аласагын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У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луттук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университетинде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кафедра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Жазуучулар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союзунун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мүч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сү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</w:t>
      </w:r>
      <w:r w:rsidR="00CA0C55" w:rsidRPr="005D471F">
        <w:rPr>
          <w:rFonts w:ascii="Times New Roman" w:hAnsi="Times New Roman" w:cs="Times New Roman"/>
          <w:sz w:val="24"/>
          <w:szCs w:val="24"/>
        </w:rPr>
        <w:t>ыргыз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маданият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ына 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си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ң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ирген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ишмери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наамын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CA0C55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F">
        <w:rPr>
          <w:rFonts w:ascii="Times New Roman" w:hAnsi="Times New Roman" w:cs="Times New Roman"/>
          <w:sz w:val="24"/>
          <w:szCs w:val="24"/>
        </w:rPr>
        <w:t xml:space="preserve">К.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саналиев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чыгармачылык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жолун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жазуудан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баштаган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. “А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кы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албаг</w:t>
      </w:r>
      <w:r w:rsidRPr="005D471F">
        <w:rPr>
          <w:rFonts w:ascii="Times New Roman" w:hAnsi="Times New Roman" w:cs="Times New Roman"/>
          <w:sz w:val="24"/>
          <w:szCs w:val="24"/>
        </w:rPr>
        <w:t>андар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сынчы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болот'’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дегендей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чы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адабий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ч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йр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гө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тааныш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CA0C55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F">
        <w:rPr>
          <w:rFonts w:ascii="Times New Roman" w:hAnsi="Times New Roman" w:cs="Times New Roman"/>
          <w:sz w:val="24"/>
          <w:szCs w:val="24"/>
        </w:rPr>
        <w:t>1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5D471F">
        <w:rPr>
          <w:rFonts w:ascii="Times New Roman" w:hAnsi="Times New Roman" w:cs="Times New Roman"/>
          <w:sz w:val="24"/>
          <w:szCs w:val="24"/>
        </w:rPr>
        <w:t>56-жылы 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Түг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лбай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Сыдыкбековдун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романдар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ы”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монографиясы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ИА</w:t>
      </w:r>
      <w:r w:rsidRPr="005D471F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басмасынан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6 табак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көлөмүнд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жарык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көргөн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Ил</w:t>
      </w:r>
      <w:r w:rsidRPr="005D471F">
        <w:rPr>
          <w:rFonts w:ascii="Times New Roman" w:hAnsi="Times New Roman" w:cs="Times New Roman"/>
          <w:sz w:val="24"/>
          <w:szCs w:val="24"/>
        </w:rPr>
        <w:t>импоздун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туңгуч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эмгегинен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анали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икалык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ж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ндөмдүүлүгү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, с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здү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, орду-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ордуна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ко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ё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чеберчилиги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ойдун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лог</w:t>
      </w:r>
      <w:r w:rsidRPr="005D471F">
        <w:rPr>
          <w:rFonts w:ascii="Times New Roman" w:hAnsi="Times New Roman" w:cs="Times New Roman"/>
          <w:sz w:val="24"/>
          <w:szCs w:val="24"/>
        </w:rPr>
        <w:t>икалуулугу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ыраа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сыяктуу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сапаттары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ошол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башталгандыгы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5D4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71F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Бекеринен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Ломоносов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атынлагы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окутуучусу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тилин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билген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С. Да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оня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орчундуу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илими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изилд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өө”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471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5D471F"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эмг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кке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б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F">
        <w:rPr>
          <w:rFonts w:ascii="Times New Roman" w:hAnsi="Times New Roman" w:cs="Times New Roman"/>
          <w:sz w:val="24"/>
          <w:szCs w:val="24"/>
        </w:rPr>
        <w:t xml:space="preserve">1957-жылы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басмадан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чыкк</w:t>
      </w:r>
      <w:r w:rsidR="00CA0C55" w:rsidRPr="005D471F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прозасынын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очеркте</w:t>
      </w:r>
      <w:r w:rsidR="00CA0C55" w:rsidRPr="005D471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аттуу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эмгегинин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1-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бөлүмүнд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Элеба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вдин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Узак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CA0C55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CA0C55" w:rsidRPr="005D471F">
        <w:rPr>
          <w:rFonts w:ascii="Times New Roman" w:hAnsi="Times New Roman" w:cs="Times New Roman"/>
          <w:sz w:val="24"/>
          <w:szCs w:val="24"/>
        </w:rPr>
        <w:t>Жант</w:t>
      </w:r>
      <w:proofErr w:type="spellEnd"/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CA0C55" w:rsidRPr="005D471F">
        <w:rPr>
          <w:rFonts w:ascii="Times New Roman" w:hAnsi="Times New Roman" w:cs="Times New Roman"/>
          <w:sz w:val="24"/>
          <w:szCs w:val="24"/>
        </w:rPr>
        <w:t>ш</w:t>
      </w:r>
      <w:r w:rsidR="00CA0C55"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вдин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романдарына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кенир</w:t>
      </w:r>
      <w:r w:rsidR="000C6DEA" w:rsidRPr="005D47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6DEA" w:rsidRPr="005D471F">
        <w:rPr>
          <w:rFonts w:ascii="Times New Roman" w:hAnsi="Times New Roman" w:cs="Times New Roman"/>
          <w:sz w:val="24"/>
          <w:szCs w:val="24"/>
        </w:rPr>
        <w:t>токтолуп</w:t>
      </w:r>
      <w:proofErr w:type="spellEnd"/>
      <w:proofErr w:type="gram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аңгеме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повесттерди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алдап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а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ализд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5D471F">
        <w:rPr>
          <w:rFonts w:ascii="Times New Roman" w:hAnsi="Times New Roman" w:cs="Times New Roman"/>
          <w:sz w:val="24"/>
          <w:szCs w:val="24"/>
        </w:rPr>
        <w:t>ген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0C6DEA" w:rsidRPr="005D471F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изилд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өө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нү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бири-бирине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түш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ү</w:t>
      </w:r>
      <w:proofErr w:type="gramStart"/>
      <w:r w:rsidR="000C6DEA" w:rsidRPr="005D47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бү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үндүн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канатынд</w:t>
      </w:r>
      <w:r w:rsidR="000C6DEA" w:rsidRPr="005D471F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ар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0C6DEA" w:rsidRPr="005D471F">
        <w:rPr>
          <w:rFonts w:ascii="Times New Roman" w:hAnsi="Times New Roman" w:cs="Times New Roman"/>
          <w:sz w:val="24"/>
          <w:szCs w:val="24"/>
        </w:rPr>
        <w:t>ум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нтт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таянат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0C6DEA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К.</w:t>
      </w:r>
      <w:r w:rsidR="00787831" w:rsidRPr="005D471F">
        <w:rPr>
          <w:rFonts w:ascii="Times New Roman" w:hAnsi="Times New Roman" w:cs="Times New Roman"/>
          <w:sz w:val="24"/>
          <w:szCs w:val="24"/>
        </w:rPr>
        <w:t>Асаналиев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адабиятчы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сынчы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чыкк</w:t>
      </w:r>
      <w:r w:rsidRPr="005D471F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мезгилден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71F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реалис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ттик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адабия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салттарына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5D471F">
        <w:rPr>
          <w:rFonts w:ascii="Times New Roman" w:hAnsi="Times New Roman" w:cs="Times New Roman"/>
          <w:sz w:val="24"/>
          <w:szCs w:val="24"/>
        </w:rPr>
        <w:t>з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гө</w:t>
      </w:r>
      <w:r w:rsidRPr="005D471F">
        <w:rPr>
          <w:rFonts w:ascii="Times New Roman" w:hAnsi="Times New Roman" w:cs="Times New Roman"/>
          <w:sz w:val="24"/>
          <w:szCs w:val="24"/>
        </w:rPr>
        <w:t>ч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жасаган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классикалык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сов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787831" w:rsidRPr="005D471F">
        <w:rPr>
          <w:rFonts w:ascii="Times New Roman" w:hAnsi="Times New Roman" w:cs="Times New Roman"/>
          <w:sz w:val="24"/>
          <w:szCs w:val="24"/>
        </w:rPr>
        <w:t>т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тик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адабия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тын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адабиятындаг</w:t>
      </w:r>
      <w:r w:rsidRPr="005D47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традицияларынын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кээ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маселелери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787831" w:rsidRPr="005D471F">
        <w:rPr>
          <w:rFonts w:ascii="Times New Roman" w:hAnsi="Times New Roman" w:cs="Times New Roman"/>
          <w:sz w:val="24"/>
          <w:szCs w:val="24"/>
        </w:rPr>
        <w:t>,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ыз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прозасынын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имдү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ориен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ациясы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5D471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Учууга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канаттай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Pr="005D471F">
        <w:rPr>
          <w:rFonts w:ascii="Times New Roman" w:hAnsi="Times New Roman" w:cs="Times New Roman"/>
          <w:sz w:val="24"/>
          <w:szCs w:val="24"/>
        </w:rPr>
        <w:t xml:space="preserve"> прозаик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еринин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787831" w:rsidRPr="005D471F">
        <w:rPr>
          <w:rFonts w:ascii="Times New Roman" w:hAnsi="Times New Roman" w:cs="Times New Roman"/>
          <w:sz w:val="24"/>
          <w:szCs w:val="24"/>
        </w:rPr>
        <w:t>еби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”, “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эпосу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Чыңгыз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Айтматов</w:t>
      </w:r>
      <w:r w:rsidRPr="005D471F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 xml:space="preserve">”, 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сыяктуу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макалалары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жарыяланган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Адабиятчы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сынчынын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змг</w:t>
      </w:r>
      <w:r w:rsidR="000C6DEA" w:rsidRPr="005D471F">
        <w:rPr>
          <w:rFonts w:ascii="Times New Roman" w:hAnsi="Times New Roman" w:cs="Times New Roman"/>
          <w:sz w:val="24"/>
          <w:szCs w:val="24"/>
        </w:rPr>
        <w:t>ектери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Сыдыкбековдун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Ч.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Айтматовдун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A" w:rsidRPr="005D471F">
        <w:rPr>
          <w:rFonts w:ascii="Times New Roman" w:hAnsi="Times New Roman" w:cs="Times New Roman"/>
          <w:sz w:val="24"/>
          <w:szCs w:val="24"/>
        </w:rPr>
        <w:t>чыгармачылыгына</w:t>
      </w:r>
      <w:proofErr w:type="spellEnd"/>
      <w:r w:rsidR="000C6DEA" w:rsidRPr="005D471F">
        <w:rPr>
          <w:rFonts w:ascii="Times New Roman" w:hAnsi="Times New Roman" w:cs="Times New Roman"/>
          <w:sz w:val="24"/>
          <w:szCs w:val="24"/>
        </w:rPr>
        <w:t>,</w:t>
      </w:r>
      <w:r w:rsidR="000C6DEA"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адабиятынын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учурдагы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өнүгүшүнү</w:t>
      </w:r>
      <w:proofErr w:type="gramStart"/>
      <w:r w:rsidRPr="005D471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актуалдуу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>проблемаларына</w:t>
      </w:r>
      <w:proofErr w:type="spellEnd"/>
      <w:r w:rsidRPr="005D471F">
        <w:rPr>
          <w:rStyle w:val="9pt"/>
          <w:rFonts w:eastAsia="Courier New"/>
          <w:i w:val="0"/>
          <w:iCs w:val="0"/>
          <w:spacing w:val="0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арналган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0C6DEA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Окумуш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багытта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, ар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темаларда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к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gramStart"/>
      <w:r w:rsidRPr="005D47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71F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эмгект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рди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>жаратты</w:t>
      </w:r>
      <w:proofErr w:type="spellEnd"/>
      <w:r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  <w:lang w:val="ky-KG"/>
        </w:rPr>
        <w:t>.</w:t>
      </w:r>
      <w:r w:rsidR="00787831"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 xml:space="preserve"> 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ынчынын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ыгына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мүнөздү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б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ашкы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нерсе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эч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бийликтин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>идеологиясынан</w:t>
      </w:r>
      <w:proofErr w:type="spellEnd"/>
      <w:r w:rsidR="00787831"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 xml:space="preserve"> </w:t>
      </w:r>
      <w:r w:rsidR="006F6858" w:rsidRPr="005D471F">
        <w:rPr>
          <w:rStyle w:val="a3"/>
          <w:rFonts w:eastAsia="Courier New"/>
          <w:i w:val="0"/>
          <w:sz w:val="24"/>
          <w:szCs w:val="24"/>
          <w:lang w:val="ky-KG"/>
        </w:rPr>
        <w:t>же</w:t>
      </w:r>
      <w:r w:rsidR="00787831" w:rsidRPr="005D471F">
        <w:rPr>
          <w:rStyle w:val="a3"/>
          <w:rFonts w:eastAsia="Courier New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л</w:t>
      </w:r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коньюнктуралык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макса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тт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ардан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убактылуу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оптун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куралына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айланбай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жек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е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өзүнө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6F6858" w:rsidRPr="005D471F">
        <w:rPr>
          <w:rStyle w:val="9pt"/>
          <w:rFonts w:eastAsia="Courier New"/>
          <w:i w:val="0"/>
          <w:iCs w:val="0"/>
          <w:spacing w:val="0"/>
          <w:sz w:val="24"/>
          <w:szCs w:val="24"/>
          <w:lang w:val="ky-KG"/>
        </w:rPr>
        <w:t>т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аандык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г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к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кара</w:t>
      </w:r>
      <w:r w:rsidR="006F6858" w:rsidRPr="005D471F">
        <w:rPr>
          <w:rFonts w:ascii="Times New Roman" w:hAnsi="Times New Roman" w:cs="Times New Roman"/>
          <w:sz w:val="24"/>
          <w:szCs w:val="24"/>
        </w:rPr>
        <w:t>шты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дүйнө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таанымына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тая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="00787831" w:rsidRPr="005D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831"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>адабияттын</w:t>
      </w:r>
      <w:proofErr w:type="spellEnd"/>
      <w:r w:rsidR="00787831" w:rsidRPr="005D471F">
        <w:rPr>
          <w:rStyle w:val="9pt"/>
          <w:rFonts w:eastAsia="Courier New"/>
          <w:i w:val="0"/>
          <w:iCs w:val="0"/>
          <w:spacing w:val="0"/>
          <w:sz w:val="24"/>
          <w:szCs w:val="24"/>
        </w:rPr>
        <w:t xml:space="preserve"> 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нүгүшүнө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орчундуу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салымын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кошкон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6F6858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71F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5D471F">
        <w:rPr>
          <w:rFonts w:ascii="Times New Roman" w:hAnsi="Times New Roman" w:cs="Times New Roman"/>
          <w:sz w:val="24"/>
          <w:szCs w:val="24"/>
        </w:rPr>
        <w:t xml:space="preserve"> да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5D471F">
        <w:rPr>
          <w:rFonts w:ascii="Times New Roman" w:hAnsi="Times New Roman" w:cs="Times New Roman"/>
          <w:sz w:val="24"/>
          <w:szCs w:val="24"/>
        </w:rPr>
        <w:t>К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ркөм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бийиктиктер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Өрдөн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өргө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Доор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бирге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”,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Тандалмалар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,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Көркөм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нарк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”,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Чыңгыз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Айтматов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кечээ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бүгүн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Азыркы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Style w:val="9pt"/>
          <w:rFonts w:eastAsia="Courier New"/>
          <w:b w:val="0"/>
          <w:bCs w:val="0"/>
          <w:i w:val="0"/>
          <w:iCs w:val="0"/>
          <w:spacing w:val="0"/>
          <w:sz w:val="24"/>
          <w:szCs w:val="24"/>
        </w:rPr>
        <w:t>заманд</w:t>
      </w:r>
      <w:proofErr w:type="spellEnd"/>
      <w:r w:rsidRPr="005D471F">
        <w:rPr>
          <w:rStyle w:val="9pt"/>
          <w:rFonts w:eastAsia="Courier New"/>
          <w:b w:val="0"/>
          <w:bCs w:val="0"/>
          <w:i w:val="0"/>
          <w:iCs w:val="0"/>
          <w:spacing w:val="0"/>
          <w:sz w:val="24"/>
          <w:szCs w:val="24"/>
          <w:lang w:val="ky-KG"/>
        </w:rPr>
        <w:t>ын</w:t>
      </w:r>
      <w:r w:rsidR="00787831" w:rsidRPr="005D471F">
        <w:rPr>
          <w:rStyle w:val="9pt"/>
          <w:rFonts w:eastAsia="Courier New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адамын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ачуу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,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787831" w:rsidRPr="005D471F">
        <w:rPr>
          <w:rFonts w:ascii="Times New Roman" w:hAnsi="Times New Roman" w:cs="Times New Roman"/>
          <w:sz w:val="24"/>
          <w:szCs w:val="24"/>
        </w:rPr>
        <w:t xml:space="preserve">Шекер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космос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башка </w:t>
      </w:r>
      <w:r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үйшүктүү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жанрына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>ар</w:t>
      </w:r>
      <w:r w:rsidR="00787831" w:rsidRPr="005D471F">
        <w:rPr>
          <w:rStyle w:val="9pt"/>
          <w:rFonts w:eastAsia="Courier New"/>
          <w:b w:val="0"/>
          <w:i w:val="0"/>
          <w:iCs w:val="0"/>
          <w:spacing w:val="0"/>
          <w:sz w:val="24"/>
          <w:szCs w:val="24"/>
        </w:rPr>
        <w:t>налган</w:t>
      </w:r>
      <w:proofErr w:type="spellEnd"/>
      <w:r w:rsidR="00787831" w:rsidRPr="005D471F">
        <w:rPr>
          <w:rStyle w:val="9pt"/>
          <w:rFonts w:eastAsia="Courier New"/>
          <w:i w:val="0"/>
          <w:iCs w:val="0"/>
          <w:spacing w:val="0"/>
          <w:sz w:val="24"/>
          <w:szCs w:val="24"/>
        </w:rPr>
        <w:t xml:space="preserve"> </w:t>
      </w:r>
      <w:proofErr w:type="spellStart"/>
      <w:r w:rsidR="00787831" w:rsidRPr="005D471F">
        <w:rPr>
          <w:rFonts w:ascii="Times New Roman" w:hAnsi="Times New Roman" w:cs="Times New Roman"/>
          <w:sz w:val="24"/>
          <w:szCs w:val="24"/>
        </w:rPr>
        <w:t>китептери</w:t>
      </w:r>
      <w:proofErr w:type="spellEnd"/>
      <w:r w:rsidR="00787831" w:rsidRPr="005D471F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787831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или</w:t>
      </w:r>
      <w:r w:rsidR="006F6858" w:rsidRPr="005D471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орусча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кырг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ы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зча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макалаларды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жазган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ор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5D471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мектептердин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китептеринин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автору.</w:t>
      </w:r>
    </w:p>
    <w:p w:rsidR="004F19DC" w:rsidRPr="005D471F" w:rsidRDefault="00787831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сынчыларынын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б</w:t>
      </w:r>
      <w:r w:rsidR="006F6858" w:rsidRPr="005D471F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нече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муунунун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устаты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катары 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аанымал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58" w:rsidRPr="005D471F">
        <w:rPr>
          <w:rFonts w:ascii="Times New Roman" w:hAnsi="Times New Roman" w:cs="Times New Roman"/>
          <w:sz w:val="24"/>
          <w:szCs w:val="24"/>
        </w:rPr>
        <w:t>адис</w:t>
      </w:r>
      <w:proofErr w:type="spellEnd"/>
      <w:r w:rsidR="006F6858" w:rsidRPr="005D471F">
        <w:rPr>
          <w:rFonts w:ascii="Times New Roman" w:hAnsi="Times New Roman" w:cs="Times New Roman"/>
          <w:sz w:val="24"/>
          <w:szCs w:val="24"/>
        </w:rPr>
        <w:t xml:space="preserve"> 2007-жыл</w:t>
      </w:r>
      <w:r w:rsidR="006F6858" w:rsidRPr="005D471F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дүйнөдөн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71F">
        <w:rPr>
          <w:rFonts w:ascii="Times New Roman" w:hAnsi="Times New Roman" w:cs="Times New Roman"/>
          <w:sz w:val="24"/>
          <w:szCs w:val="24"/>
        </w:rPr>
        <w:t>кайтты</w:t>
      </w:r>
      <w:proofErr w:type="spellEnd"/>
      <w:r w:rsidRPr="005D471F">
        <w:rPr>
          <w:rFonts w:ascii="Times New Roman" w:hAnsi="Times New Roman" w:cs="Times New Roman"/>
          <w:sz w:val="24"/>
          <w:szCs w:val="24"/>
        </w:rPr>
        <w:t>.</w:t>
      </w:r>
    </w:p>
    <w:p w:rsidR="00787831" w:rsidRPr="005D471F" w:rsidRDefault="006F6858" w:rsidP="005D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471F">
        <w:rPr>
          <w:rFonts w:ascii="Times New Roman" w:hAnsi="Times New Roman" w:cs="Times New Roman"/>
          <w:sz w:val="24"/>
          <w:szCs w:val="24"/>
          <w:lang w:val="ky-KG"/>
        </w:rPr>
        <w:t>Көргөзмөгө К. Асаналиевдин</w:t>
      </w:r>
      <w:r w:rsidR="00787831" w:rsidRPr="005D471F">
        <w:rPr>
          <w:rFonts w:ascii="Times New Roman" w:hAnsi="Times New Roman" w:cs="Times New Roman"/>
          <w:sz w:val="24"/>
          <w:szCs w:val="24"/>
          <w:lang w:val="ky-KG"/>
        </w:rPr>
        <w:t xml:space="preserve"> китептери, газета-журналдык макалалар, цитаталар жайгаштырылды.</w:t>
      </w:r>
    </w:p>
    <w:p w:rsidR="00787831" w:rsidRPr="005D471F" w:rsidRDefault="00787831" w:rsidP="005D471F">
      <w:pPr>
        <w:pStyle w:val="1"/>
        <w:shd w:val="clear" w:color="auto" w:fill="auto"/>
        <w:spacing w:line="240" w:lineRule="auto"/>
        <w:rPr>
          <w:i/>
          <w:sz w:val="24"/>
          <w:szCs w:val="24"/>
          <w:lang w:val="ky-KG"/>
        </w:rPr>
      </w:pPr>
      <w:r w:rsidRPr="00B45239">
        <w:rPr>
          <w:b/>
          <w:i/>
          <w:sz w:val="24"/>
          <w:szCs w:val="24"/>
          <w:lang w:val="ky-KG"/>
        </w:rPr>
        <w:t>Дареги</w:t>
      </w:r>
      <w:r w:rsidRPr="00B45239">
        <w:rPr>
          <w:i/>
          <w:sz w:val="24"/>
          <w:szCs w:val="24"/>
          <w:lang w:val="ky-KG"/>
        </w:rPr>
        <w:t>: Бишкек ш., Ю. Абдрахманов</w:t>
      </w:r>
      <w:r w:rsidR="006F6858" w:rsidRPr="005D471F">
        <w:rPr>
          <w:i/>
          <w:sz w:val="24"/>
          <w:szCs w:val="24"/>
          <w:lang w:val="ky-KG"/>
        </w:rPr>
        <w:t xml:space="preserve"> </w:t>
      </w:r>
      <w:r w:rsidRPr="00B45239">
        <w:rPr>
          <w:i/>
          <w:sz w:val="24"/>
          <w:szCs w:val="24"/>
          <w:lang w:val="ky-KG"/>
        </w:rPr>
        <w:t>көч., 208.ыргызРеспубликасынын</w:t>
      </w:r>
      <w:r w:rsidR="006F6858" w:rsidRPr="005D471F">
        <w:rPr>
          <w:i/>
          <w:sz w:val="24"/>
          <w:szCs w:val="24"/>
          <w:lang w:val="ky-KG"/>
        </w:rPr>
        <w:t xml:space="preserve"> </w:t>
      </w:r>
      <w:r w:rsidRPr="005D471F">
        <w:rPr>
          <w:i/>
          <w:sz w:val="24"/>
          <w:szCs w:val="24"/>
          <w:lang w:val="ky-KG"/>
        </w:rPr>
        <w:t xml:space="preserve">А.Осмонов атындагы </w:t>
      </w:r>
      <w:r w:rsidRPr="00B45239">
        <w:rPr>
          <w:i/>
          <w:sz w:val="24"/>
          <w:szCs w:val="24"/>
          <w:lang w:val="ky-KG"/>
        </w:rPr>
        <w:t>Улуттук</w:t>
      </w:r>
      <w:r w:rsidR="006F6858" w:rsidRPr="005D471F">
        <w:rPr>
          <w:i/>
          <w:sz w:val="24"/>
          <w:szCs w:val="24"/>
          <w:lang w:val="ky-KG"/>
        </w:rPr>
        <w:t xml:space="preserve"> </w:t>
      </w:r>
      <w:r w:rsidRPr="00B45239">
        <w:rPr>
          <w:i/>
          <w:sz w:val="24"/>
          <w:szCs w:val="24"/>
          <w:lang w:val="ky-KG"/>
        </w:rPr>
        <w:t>китепканас</w:t>
      </w:r>
      <w:r w:rsidRPr="005D471F">
        <w:rPr>
          <w:i/>
          <w:sz w:val="24"/>
          <w:szCs w:val="24"/>
          <w:lang w:val="ky-KG"/>
        </w:rPr>
        <w:t>ы</w:t>
      </w:r>
      <w:r w:rsidRPr="00B45239">
        <w:rPr>
          <w:i/>
          <w:sz w:val="24"/>
          <w:szCs w:val="24"/>
          <w:lang w:val="ky-KG"/>
        </w:rPr>
        <w:t>.</w:t>
      </w:r>
      <w:r w:rsidR="006F6858" w:rsidRPr="005D471F">
        <w:rPr>
          <w:i/>
          <w:sz w:val="24"/>
          <w:szCs w:val="24"/>
          <w:lang w:val="ky-KG"/>
        </w:rPr>
        <w:t xml:space="preserve">  </w:t>
      </w:r>
      <w:r w:rsidRPr="00B45239">
        <w:rPr>
          <w:i/>
          <w:sz w:val="24"/>
          <w:szCs w:val="24"/>
          <w:lang w:val="ky-KG"/>
        </w:rPr>
        <w:t>Тел.:</w:t>
      </w:r>
      <w:r w:rsidRPr="005D471F">
        <w:rPr>
          <w:i/>
          <w:sz w:val="24"/>
          <w:szCs w:val="24"/>
          <w:lang w:val="ky-KG"/>
        </w:rPr>
        <w:t xml:space="preserve"> 30-47-04</w:t>
      </w:r>
    </w:p>
    <w:p w:rsidR="00787831" w:rsidRPr="00787831" w:rsidRDefault="00787831" w:rsidP="00787831">
      <w:pPr>
        <w:pStyle w:val="1"/>
        <w:shd w:val="clear" w:color="auto" w:fill="auto"/>
        <w:spacing w:line="360" w:lineRule="auto"/>
        <w:ind w:left="5740" w:right="1"/>
        <w:rPr>
          <w:i/>
          <w:sz w:val="26"/>
          <w:szCs w:val="26"/>
          <w:lang w:val="ky-KG"/>
        </w:rPr>
      </w:pPr>
    </w:p>
    <w:p w:rsidR="00787831" w:rsidRPr="00787831" w:rsidRDefault="00787831" w:rsidP="00787831">
      <w:pPr>
        <w:pStyle w:val="1"/>
        <w:shd w:val="clear" w:color="auto" w:fill="auto"/>
        <w:ind w:right="1" w:firstLine="360"/>
        <w:rPr>
          <w:sz w:val="26"/>
          <w:szCs w:val="26"/>
          <w:lang w:val="ky-KG"/>
        </w:rPr>
      </w:pPr>
    </w:p>
    <w:p w:rsidR="00164E82" w:rsidRPr="004F19DC" w:rsidRDefault="00164E82" w:rsidP="00787831">
      <w:pPr>
        <w:ind w:right="1"/>
        <w:jc w:val="both"/>
        <w:rPr>
          <w:rFonts w:ascii="Times New Roman" w:hAnsi="Times New Roman" w:cs="Times New Roman"/>
          <w:sz w:val="23"/>
          <w:szCs w:val="23"/>
          <w:lang w:val="ky-KG"/>
        </w:rPr>
      </w:pPr>
    </w:p>
    <w:p w:rsidR="00164E82" w:rsidRPr="00787831" w:rsidRDefault="00164E82" w:rsidP="00787831">
      <w:pPr>
        <w:ind w:right="1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164E82" w:rsidRPr="00787831" w:rsidRDefault="00164E82" w:rsidP="00787831">
      <w:pPr>
        <w:ind w:right="1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164E82" w:rsidRPr="00787831" w:rsidRDefault="00164E82" w:rsidP="00787831">
      <w:pPr>
        <w:ind w:right="1"/>
        <w:jc w:val="both"/>
        <w:rPr>
          <w:rFonts w:ascii="Times New Roman" w:hAnsi="Times New Roman" w:cs="Times New Roman"/>
          <w:sz w:val="26"/>
          <w:szCs w:val="26"/>
          <w:lang w:val="ky-KG"/>
        </w:rPr>
        <w:sectPr w:rsidR="00164E82" w:rsidRPr="00787831" w:rsidSect="004F19DC">
          <w:pgSz w:w="11909" w:h="16834"/>
          <w:pgMar w:top="709" w:right="851" w:bottom="1276" w:left="1134" w:header="0" w:footer="6" w:gutter="0"/>
          <w:cols w:space="720"/>
        </w:sectPr>
      </w:pPr>
    </w:p>
    <w:p w:rsidR="00164E82" w:rsidRDefault="00164E82" w:rsidP="00164E82">
      <w:pPr>
        <w:rPr>
          <w:rStyle w:val="9pt"/>
          <w:rFonts w:eastAsia="Courier New"/>
          <w:i w:val="0"/>
          <w:iCs w:val="0"/>
          <w:lang w:val="ky-KG"/>
        </w:rPr>
      </w:pPr>
    </w:p>
    <w:p w:rsidR="00164E82" w:rsidRDefault="00164E82" w:rsidP="00164E82">
      <w:pPr>
        <w:rPr>
          <w:rStyle w:val="9pt"/>
          <w:rFonts w:eastAsia="Courier New"/>
          <w:i w:val="0"/>
          <w:iCs w:val="0"/>
          <w:lang w:val="ky-KG"/>
        </w:rPr>
      </w:pPr>
    </w:p>
    <w:p w:rsidR="00164E82" w:rsidRDefault="00164E82" w:rsidP="00164E82">
      <w:pPr>
        <w:rPr>
          <w:rStyle w:val="9pt"/>
          <w:rFonts w:eastAsia="Courier New"/>
          <w:i w:val="0"/>
          <w:iCs w:val="0"/>
          <w:lang w:val="ky-KG"/>
        </w:rPr>
      </w:pPr>
    </w:p>
    <w:p w:rsidR="00164E82" w:rsidRDefault="00164E82" w:rsidP="00164E82">
      <w:pPr>
        <w:rPr>
          <w:rStyle w:val="9pt"/>
          <w:rFonts w:eastAsia="Courier New"/>
          <w:i w:val="0"/>
          <w:iCs w:val="0"/>
          <w:lang w:val="ky-KG"/>
        </w:rPr>
      </w:pPr>
    </w:p>
    <w:p w:rsidR="00164E82" w:rsidRDefault="00164E82" w:rsidP="00164E82">
      <w:pPr>
        <w:rPr>
          <w:rStyle w:val="9pt"/>
          <w:rFonts w:eastAsia="Courier New"/>
          <w:i w:val="0"/>
          <w:iCs w:val="0"/>
          <w:lang w:val="ky-KG"/>
        </w:rPr>
      </w:pPr>
    </w:p>
    <w:p w:rsidR="00164E82" w:rsidRDefault="00164E82" w:rsidP="00164E82">
      <w:pPr>
        <w:rPr>
          <w:rStyle w:val="9pt"/>
          <w:rFonts w:eastAsia="Courier New"/>
          <w:i w:val="0"/>
          <w:iCs w:val="0"/>
          <w:lang w:val="ky-KG"/>
        </w:rPr>
      </w:pPr>
    </w:p>
    <w:p w:rsidR="0009490E" w:rsidRPr="00B45239" w:rsidRDefault="0009490E">
      <w:pPr>
        <w:rPr>
          <w:lang w:val="ky-KG"/>
        </w:rPr>
      </w:pPr>
    </w:p>
    <w:sectPr w:rsidR="0009490E" w:rsidRPr="00B45239" w:rsidSect="0009490E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9" w:rsidRDefault="00A97309" w:rsidP="00B45239">
      <w:pPr>
        <w:spacing w:after="0" w:line="240" w:lineRule="auto"/>
      </w:pPr>
      <w:r>
        <w:separator/>
      </w:r>
    </w:p>
  </w:endnote>
  <w:endnote w:type="continuationSeparator" w:id="0">
    <w:p w:rsidR="00A97309" w:rsidRDefault="00A97309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9" w:rsidRDefault="00A97309" w:rsidP="00B45239">
      <w:pPr>
        <w:spacing w:after="0" w:line="240" w:lineRule="auto"/>
      </w:pPr>
      <w:r>
        <w:separator/>
      </w:r>
    </w:p>
  </w:footnote>
  <w:footnote w:type="continuationSeparator" w:id="0">
    <w:p w:rsidR="00A97309" w:rsidRDefault="00A97309" w:rsidP="00B4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E82"/>
    <w:rsid w:val="0001587C"/>
    <w:rsid w:val="0009490E"/>
    <w:rsid w:val="000B2080"/>
    <w:rsid w:val="000C6DEA"/>
    <w:rsid w:val="000D5AB0"/>
    <w:rsid w:val="000E5BD1"/>
    <w:rsid w:val="00164E82"/>
    <w:rsid w:val="00194DBD"/>
    <w:rsid w:val="001A453F"/>
    <w:rsid w:val="002919AE"/>
    <w:rsid w:val="002E0A24"/>
    <w:rsid w:val="003B363B"/>
    <w:rsid w:val="004071E4"/>
    <w:rsid w:val="00407EF8"/>
    <w:rsid w:val="0046758C"/>
    <w:rsid w:val="004F19DC"/>
    <w:rsid w:val="005D471F"/>
    <w:rsid w:val="005F1C24"/>
    <w:rsid w:val="006F6858"/>
    <w:rsid w:val="00787831"/>
    <w:rsid w:val="00795761"/>
    <w:rsid w:val="007B48C6"/>
    <w:rsid w:val="00855C81"/>
    <w:rsid w:val="00871856"/>
    <w:rsid w:val="00874CED"/>
    <w:rsid w:val="008D7B65"/>
    <w:rsid w:val="009134B0"/>
    <w:rsid w:val="009302A9"/>
    <w:rsid w:val="009431E0"/>
    <w:rsid w:val="009A484B"/>
    <w:rsid w:val="00A42C60"/>
    <w:rsid w:val="00A636D4"/>
    <w:rsid w:val="00A97309"/>
    <w:rsid w:val="00B07D03"/>
    <w:rsid w:val="00B277A0"/>
    <w:rsid w:val="00B45239"/>
    <w:rsid w:val="00BA237D"/>
    <w:rsid w:val="00CA0C55"/>
    <w:rsid w:val="00CD1A6D"/>
    <w:rsid w:val="00E8361A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0E"/>
  </w:style>
  <w:style w:type="paragraph" w:styleId="2">
    <w:name w:val="heading 2"/>
    <w:basedOn w:val="a"/>
    <w:next w:val="a"/>
    <w:link w:val="20"/>
    <w:uiPriority w:val="9"/>
    <w:unhideWhenUsed/>
    <w:qFormat/>
    <w:rsid w:val="00CA0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,Основной текст (3) + 10,5 pt,Не курсив,Интервал 0 pt"/>
    <w:basedOn w:val="a0"/>
    <w:rsid w:val="00164E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3">
    <w:name w:val="Основной текст + Курсив"/>
    <w:basedOn w:val="a0"/>
    <w:rsid w:val="00164E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Основной текст_"/>
    <w:basedOn w:val="a0"/>
    <w:link w:val="1"/>
    <w:locked/>
    <w:rsid w:val="007878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87831"/>
    <w:pPr>
      <w:widowControl w:val="0"/>
      <w:shd w:val="clear" w:color="auto" w:fill="FFFFFF"/>
      <w:spacing w:after="0" w:line="32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78783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78783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20">
    <w:name w:val="Заголовок 2 Знак"/>
    <w:basedOn w:val="a0"/>
    <w:link w:val="2"/>
    <w:uiPriority w:val="9"/>
    <w:rsid w:val="00CA0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 + Не курсив"/>
    <w:basedOn w:val="a0"/>
    <w:rsid w:val="00B07D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B4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239"/>
  </w:style>
  <w:style w:type="paragraph" w:styleId="a7">
    <w:name w:val="footer"/>
    <w:basedOn w:val="a"/>
    <w:link w:val="a8"/>
    <w:uiPriority w:val="99"/>
    <w:unhideWhenUsed/>
    <w:rsid w:val="00B4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95E7-0E1E-4608-A7C2-B028268A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2018-06-02T08:31:00Z</dcterms:created>
  <dcterms:modified xsi:type="dcterms:W3CDTF">2018-06-11T08:41:00Z</dcterms:modified>
</cp:coreProperties>
</file>