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71" w:rsidRPr="00367851" w:rsidRDefault="00367851" w:rsidP="003678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6785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Обмен опытом в сфере цифровой трансформации и инновационного менеджмента</w:t>
      </w:r>
    </w:p>
    <w:p w:rsidR="008B6E79" w:rsidRPr="00367851" w:rsidRDefault="00C046B8" w:rsidP="00644C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A51F3F"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091971"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января 2019 года</w:t>
      </w:r>
      <w:r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рамках рабочего визита в Российскую Федерацию </w:t>
      </w:r>
      <w:r w:rsidR="008B6E79"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делегация </w:t>
      </w:r>
      <w:r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Государственной службы интеллектуальной собственности и инноваций при Правительстве </w:t>
      </w:r>
      <w:proofErr w:type="spellStart"/>
      <w:r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Кыргызской</w:t>
      </w:r>
      <w:proofErr w:type="spellEnd"/>
      <w:r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Республики (</w:t>
      </w:r>
      <w:proofErr w:type="spellStart"/>
      <w:r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Кыргызпатент</w:t>
      </w:r>
      <w:proofErr w:type="spellEnd"/>
      <w:r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8B6E79"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посетила штаб-квартиру Евразийской патентной организации (ЕАПО).</w:t>
      </w:r>
    </w:p>
    <w:p w:rsidR="008B6E79" w:rsidRPr="00367851" w:rsidRDefault="008B6E79" w:rsidP="00644C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Президент ЕАПВ </w:t>
      </w:r>
      <w:proofErr w:type="gramStart"/>
      <w:r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ауле</w:t>
      </w:r>
      <w:proofErr w:type="gramEnd"/>
      <w:r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Тлевлесова</w:t>
      </w:r>
      <w:proofErr w:type="spellEnd"/>
      <w:r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67851"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</w:t>
      </w:r>
      <w:r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67851"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председател</w:t>
      </w:r>
      <w:r w:rsidR="00367851"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ь </w:t>
      </w:r>
      <w:proofErr w:type="spellStart"/>
      <w:r w:rsidR="00367851"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Кыргызпатента</w:t>
      </w:r>
      <w:proofErr w:type="spellEnd"/>
      <w:r w:rsidR="00367851"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Динара</w:t>
      </w:r>
      <w:r w:rsidR="00367851"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67851"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Молдошев</w:t>
      </w:r>
      <w:r w:rsidR="00367851"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proofErr w:type="spellEnd"/>
      <w:r w:rsidR="00367851"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обсудили и высказали удовлетворение текущим состоянием двустороннего сотрудничества, отметили важность для Кыргызской Республики председательства в Административном совете ЕАПО в юбилейный год подписания Евразийской патентной конвенции, согласовали приоритетные направления взаимодействия в 2019 году.</w:t>
      </w:r>
    </w:p>
    <w:p w:rsidR="00C046B8" w:rsidRPr="00367851" w:rsidRDefault="008B6E79" w:rsidP="00644C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этот же день председатель </w:t>
      </w:r>
      <w:proofErr w:type="spellStart"/>
      <w:r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Кыргызпатента</w:t>
      </w:r>
      <w:proofErr w:type="spellEnd"/>
      <w:r w:rsidR="00091971"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прове</w:t>
      </w:r>
      <w:r w:rsidR="00C046B8"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ла встречу с руководством </w:t>
      </w:r>
      <w:r w:rsidR="00C046B8" w:rsidRPr="00367851">
        <w:rPr>
          <w:rFonts w:ascii="Times New Roman" w:hAnsi="Times New Roman" w:cs="Times New Roman"/>
          <w:sz w:val="28"/>
          <w:szCs w:val="28"/>
        </w:rPr>
        <w:t>Всероссийской организации интеллектуальной собственности</w:t>
      </w:r>
      <w:r w:rsidR="00C046B8" w:rsidRPr="0036785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C046B8" w:rsidRPr="00367851">
        <w:rPr>
          <w:rFonts w:ascii="Times New Roman" w:hAnsi="Times New Roman" w:cs="Times New Roman"/>
          <w:sz w:val="28"/>
          <w:szCs w:val="28"/>
        </w:rPr>
        <w:t xml:space="preserve"> Ассоциации «Национальный координационный центр обработки транзакций с правами и объектами интеллектуальной собственности» (IPChain)</w:t>
      </w:r>
      <w:r w:rsidR="00C046B8" w:rsidRPr="003678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1F3F" w:rsidRPr="00367851" w:rsidRDefault="00C046B8" w:rsidP="00644C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Делегация </w:t>
      </w:r>
      <w:proofErr w:type="spellStart"/>
      <w:r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Кыргызпатента</w:t>
      </w:r>
      <w:proofErr w:type="spellEnd"/>
      <w:r w:rsidRPr="00367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67851">
        <w:rPr>
          <w:rFonts w:ascii="Times New Roman" w:hAnsi="Times New Roman" w:cs="Times New Roman"/>
          <w:sz w:val="28"/>
          <w:szCs w:val="28"/>
        </w:rPr>
        <w:t>с целью применения опыта в сфере цифровой трансформации</w:t>
      </w:r>
      <w:r w:rsidRPr="003678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1F3F" w:rsidRPr="00367851">
        <w:rPr>
          <w:rFonts w:ascii="Times New Roman" w:hAnsi="Times New Roman" w:cs="Times New Roman"/>
          <w:sz w:val="28"/>
          <w:szCs w:val="28"/>
          <w:lang w:val="ru-RU"/>
        </w:rPr>
        <w:t>ознакомилась с базами данных по распределению авторского вознаграждения, программными обеспечениями, используемыми российскими коллегами.</w:t>
      </w:r>
    </w:p>
    <w:p w:rsidR="00AE4E1E" w:rsidRPr="00367851" w:rsidRDefault="00A51F3F" w:rsidP="008B6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851">
        <w:rPr>
          <w:rFonts w:ascii="Times New Roman" w:hAnsi="Times New Roman" w:cs="Times New Roman"/>
          <w:sz w:val="28"/>
          <w:szCs w:val="28"/>
          <w:lang w:val="ru-RU"/>
        </w:rPr>
        <w:t>В продолжение визита, 23 января состоялась встреча с руководством фонда «</w:t>
      </w:r>
      <w:proofErr w:type="spellStart"/>
      <w:r w:rsidRPr="00367851">
        <w:rPr>
          <w:rFonts w:ascii="Times New Roman" w:hAnsi="Times New Roman" w:cs="Times New Roman"/>
          <w:sz w:val="28"/>
          <w:szCs w:val="28"/>
          <w:lang w:val="ru-RU"/>
        </w:rPr>
        <w:t>Сколково</w:t>
      </w:r>
      <w:proofErr w:type="spellEnd"/>
      <w:r w:rsidRPr="0036785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E4E1E" w:rsidRPr="0036785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B6E79" w:rsidRPr="003678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4E1E" w:rsidRPr="00367851">
        <w:rPr>
          <w:rFonts w:ascii="Times New Roman" w:hAnsi="Times New Roman" w:cs="Times New Roman"/>
          <w:sz w:val="28"/>
          <w:szCs w:val="28"/>
        </w:rPr>
        <w:t>В ходе встречи обсуждены вопросы расширения двустороннего сотрудничества в област</w:t>
      </w:r>
      <w:bookmarkStart w:id="0" w:name="_GoBack"/>
      <w:bookmarkEnd w:id="0"/>
      <w:r w:rsidR="00AE4E1E" w:rsidRPr="00367851">
        <w:rPr>
          <w:rFonts w:ascii="Times New Roman" w:hAnsi="Times New Roman" w:cs="Times New Roman"/>
          <w:sz w:val="28"/>
          <w:szCs w:val="28"/>
        </w:rPr>
        <w:t xml:space="preserve">и инноваций и других актуальных вопросов в области информационно-коммуникационных технологий.    Для делегации </w:t>
      </w:r>
      <w:proofErr w:type="spellStart"/>
      <w:r w:rsidR="00AE4E1E" w:rsidRPr="00367851">
        <w:rPr>
          <w:rFonts w:ascii="Times New Roman" w:hAnsi="Times New Roman" w:cs="Times New Roman"/>
          <w:sz w:val="28"/>
          <w:szCs w:val="28"/>
        </w:rPr>
        <w:t>Кыргызпатента</w:t>
      </w:r>
      <w:proofErr w:type="spellEnd"/>
      <w:r w:rsidR="00AE4E1E" w:rsidRPr="00367851">
        <w:rPr>
          <w:rFonts w:ascii="Times New Roman" w:hAnsi="Times New Roman" w:cs="Times New Roman"/>
          <w:sz w:val="28"/>
          <w:szCs w:val="28"/>
        </w:rPr>
        <w:t xml:space="preserve"> была организована экскурсия по технопарку, где были обсуждены вопросы создания и развития технопарков, оценке и экспертизе инновационных проектов. </w:t>
      </w:r>
    </w:p>
    <w:p w:rsidR="00AE4E1E" w:rsidRPr="00367851" w:rsidRDefault="00AE4E1E" w:rsidP="00644CE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851">
        <w:rPr>
          <w:rFonts w:ascii="Times New Roman" w:hAnsi="Times New Roman" w:cs="Times New Roman"/>
          <w:sz w:val="28"/>
          <w:szCs w:val="28"/>
        </w:rPr>
        <w:t>Были проведены встречи с компаниями участниками проекта «</w:t>
      </w:r>
      <w:proofErr w:type="spellStart"/>
      <w:r w:rsidRPr="00367851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367851">
        <w:rPr>
          <w:rFonts w:ascii="Times New Roman" w:hAnsi="Times New Roman" w:cs="Times New Roman"/>
          <w:sz w:val="28"/>
          <w:szCs w:val="28"/>
        </w:rPr>
        <w:t xml:space="preserve">», готовыми к работе в Кыргызстане и взаимодействию с научным сообществом </w:t>
      </w:r>
      <w:proofErr w:type="spellStart"/>
      <w:r w:rsidRPr="00367851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67851">
        <w:rPr>
          <w:rFonts w:ascii="Times New Roman" w:hAnsi="Times New Roman" w:cs="Times New Roman"/>
          <w:sz w:val="28"/>
          <w:szCs w:val="28"/>
        </w:rPr>
        <w:t xml:space="preserve"> Республики. </w:t>
      </w:r>
    </w:p>
    <w:p w:rsidR="00AE4E1E" w:rsidRPr="00367851" w:rsidRDefault="00AE4E1E" w:rsidP="00644CE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851">
        <w:rPr>
          <w:rFonts w:ascii="Times New Roman" w:hAnsi="Times New Roman" w:cs="Times New Roman"/>
          <w:sz w:val="28"/>
          <w:szCs w:val="28"/>
        </w:rPr>
        <w:t xml:space="preserve">Вместе с тем, 24 января </w:t>
      </w:r>
      <w:r w:rsidR="008B6E79" w:rsidRPr="00367851">
        <w:rPr>
          <w:rFonts w:ascii="Times New Roman" w:hAnsi="Times New Roman" w:cs="Times New Roman"/>
          <w:sz w:val="28"/>
          <w:szCs w:val="28"/>
        </w:rPr>
        <w:t xml:space="preserve">делегация </w:t>
      </w:r>
      <w:r w:rsidR="00644CEE" w:rsidRPr="00367851">
        <w:rPr>
          <w:rFonts w:ascii="Times New Roman" w:hAnsi="Times New Roman" w:cs="Times New Roman"/>
          <w:sz w:val="28"/>
          <w:szCs w:val="28"/>
        </w:rPr>
        <w:t>посе</w:t>
      </w:r>
      <w:r w:rsidR="008B6E79" w:rsidRPr="00367851">
        <w:rPr>
          <w:rFonts w:ascii="Times New Roman" w:hAnsi="Times New Roman" w:cs="Times New Roman"/>
          <w:sz w:val="28"/>
          <w:szCs w:val="28"/>
        </w:rPr>
        <w:t>тила</w:t>
      </w:r>
      <w:r w:rsidRPr="00367851">
        <w:rPr>
          <w:rFonts w:ascii="Times New Roman" w:hAnsi="Times New Roman" w:cs="Times New Roman"/>
          <w:sz w:val="28"/>
          <w:szCs w:val="28"/>
        </w:rPr>
        <w:t xml:space="preserve"> </w:t>
      </w:r>
      <w:r w:rsidR="00644CEE" w:rsidRPr="00367851">
        <w:rPr>
          <w:rFonts w:ascii="Times New Roman" w:hAnsi="Times New Roman" w:cs="Times New Roman"/>
          <w:sz w:val="28"/>
          <w:szCs w:val="28"/>
        </w:rPr>
        <w:t>Российск</w:t>
      </w:r>
      <w:r w:rsidR="008B6E79" w:rsidRPr="00367851">
        <w:rPr>
          <w:rFonts w:ascii="Times New Roman" w:hAnsi="Times New Roman" w:cs="Times New Roman"/>
          <w:sz w:val="28"/>
          <w:szCs w:val="28"/>
        </w:rPr>
        <w:t>ую</w:t>
      </w:r>
      <w:r w:rsidR="00644CEE" w:rsidRPr="0036785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B6E79" w:rsidRPr="00367851">
        <w:rPr>
          <w:rFonts w:ascii="Times New Roman" w:hAnsi="Times New Roman" w:cs="Times New Roman"/>
          <w:sz w:val="28"/>
          <w:szCs w:val="28"/>
        </w:rPr>
        <w:t>ую академию</w:t>
      </w:r>
      <w:r w:rsidR="00644CEE" w:rsidRPr="00367851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</w:t>
      </w:r>
      <w:r w:rsidRPr="00367851">
        <w:rPr>
          <w:rFonts w:ascii="Times New Roman" w:hAnsi="Times New Roman" w:cs="Times New Roman"/>
          <w:sz w:val="28"/>
          <w:szCs w:val="28"/>
        </w:rPr>
        <w:t xml:space="preserve"> </w:t>
      </w:r>
      <w:r w:rsidR="00644CEE" w:rsidRPr="00367851">
        <w:rPr>
          <w:rFonts w:ascii="Times New Roman" w:hAnsi="Times New Roman" w:cs="Times New Roman"/>
          <w:sz w:val="28"/>
          <w:szCs w:val="28"/>
        </w:rPr>
        <w:t>(РГАИС).</w:t>
      </w:r>
    </w:p>
    <w:p w:rsidR="00AE4E1E" w:rsidRPr="00367851" w:rsidRDefault="00644CEE" w:rsidP="00644C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85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E4E1E" w:rsidRPr="0036785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8B6E79" w:rsidRPr="00367851">
        <w:rPr>
          <w:rFonts w:ascii="Times New Roman" w:hAnsi="Times New Roman" w:cs="Times New Roman"/>
          <w:sz w:val="28"/>
          <w:szCs w:val="28"/>
          <w:lang w:val="ru-RU"/>
        </w:rPr>
        <w:t>ним из важных вопросов</w:t>
      </w:r>
      <w:r w:rsidRPr="003678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E79" w:rsidRPr="00367851">
        <w:rPr>
          <w:rFonts w:ascii="Times New Roman" w:hAnsi="Times New Roman" w:cs="Times New Roman"/>
          <w:sz w:val="28"/>
          <w:szCs w:val="28"/>
          <w:lang w:val="ru-RU"/>
        </w:rPr>
        <w:t>встречи являлось</w:t>
      </w:r>
      <w:r w:rsidRPr="003678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4E1E" w:rsidRPr="00367851">
        <w:rPr>
          <w:rFonts w:ascii="Times New Roman" w:hAnsi="Times New Roman" w:cs="Times New Roman"/>
          <w:sz w:val="28"/>
          <w:szCs w:val="28"/>
          <w:lang w:val="ru-RU"/>
        </w:rPr>
        <w:t xml:space="preserve">обучение и обмен опытом специалистов </w:t>
      </w:r>
      <w:proofErr w:type="spellStart"/>
      <w:r w:rsidR="00AE4E1E" w:rsidRPr="00367851">
        <w:rPr>
          <w:rFonts w:ascii="Times New Roman" w:hAnsi="Times New Roman" w:cs="Times New Roman"/>
          <w:sz w:val="28"/>
          <w:szCs w:val="28"/>
          <w:lang w:val="ru-RU"/>
        </w:rPr>
        <w:t>Кыргызпатента</w:t>
      </w:r>
      <w:proofErr w:type="spellEnd"/>
      <w:r w:rsidR="00AE4E1E" w:rsidRPr="00367851">
        <w:rPr>
          <w:rFonts w:ascii="Times New Roman" w:hAnsi="Times New Roman" w:cs="Times New Roman"/>
          <w:sz w:val="28"/>
          <w:szCs w:val="28"/>
          <w:lang w:val="ru-RU"/>
        </w:rPr>
        <w:t>, в том числе в вопрос</w:t>
      </w:r>
      <w:r w:rsidR="008B6E79" w:rsidRPr="00367851">
        <w:rPr>
          <w:rFonts w:ascii="Times New Roman" w:hAnsi="Times New Roman" w:cs="Times New Roman"/>
          <w:sz w:val="28"/>
          <w:szCs w:val="28"/>
          <w:lang w:val="ru-RU"/>
        </w:rPr>
        <w:t>ах инновационного менеджмента, а также в</w:t>
      </w:r>
      <w:r w:rsidRPr="00367851">
        <w:rPr>
          <w:rFonts w:ascii="Times New Roman" w:hAnsi="Times New Roman" w:cs="Times New Roman"/>
          <w:sz w:val="28"/>
          <w:szCs w:val="28"/>
          <w:lang w:val="ru-RU"/>
        </w:rPr>
        <w:t>опросы участия представителей Кыргызстана в международной олимпиаде по интеллектуальной собственности.</w:t>
      </w:r>
    </w:p>
    <w:p w:rsidR="00AE4E1E" w:rsidRPr="00367851" w:rsidRDefault="00367851" w:rsidP="0036785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67851">
        <w:rPr>
          <w:rFonts w:ascii="Times New Roman" w:hAnsi="Times New Roman" w:cs="Times New Roman"/>
          <w:sz w:val="28"/>
          <w:szCs w:val="28"/>
          <w:lang w:val="ru-RU"/>
        </w:rPr>
        <w:t>Гульбара</w:t>
      </w:r>
      <w:proofErr w:type="spellEnd"/>
      <w:r w:rsidRPr="003678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7851">
        <w:rPr>
          <w:rFonts w:ascii="Times New Roman" w:hAnsi="Times New Roman" w:cs="Times New Roman"/>
          <w:sz w:val="28"/>
          <w:szCs w:val="28"/>
          <w:lang w:val="ru-RU"/>
        </w:rPr>
        <w:t>Кудайбердиева</w:t>
      </w:r>
      <w:proofErr w:type="spellEnd"/>
      <w:r w:rsidRPr="00367851">
        <w:rPr>
          <w:rFonts w:ascii="Times New Roman" w:hAnsi="Times New Roman" w:cs="Times New Roman"/>
          <w:sz w:val="28"/>
          <w:szCs w:val="28"/>
          <w:lang w:val="ru-RU"/>
        </w:rPr>
        <w:t xml:space="preserve">, пресс-секретарь </w:t>
      </w:r>
      <w:proofErr w:type="spellStart"/>
      <w:r w:rsidRPr="00367851">
        <w:rPr>
          <w:rFonts w:ascii="Times New Roman" w:hAnsi="Times New Roman" w:cs="Times New Roman"/>
          <w:sz w:val="28"/>
          <w:szCs w:val="28"/>
          <w:lang w:val="ru-RU"/>
        </w:rPr>
        <w:t>Кыргызпатента</w:t>
      </w:r>
      <w:proofErr w:type="spellEnd"/>
    </w:p>
    <w:sectPr w:rsidR="00AE4E1E" w:rsidRPr="0036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F8"/>
    <w:rsid w:val="00091971"/>
    <w:rsid w:val="00242AA0"/>
    <w:rsid w:val="00367851"/>
    <w:rsid w:val="00620D43"/>
    <w:rsid w:val="00644CEE"/>
    <w:rsid w:val="008B6E79"/>
    <w:rsid w:val="00900819"/>
    <w:rsid w:val="009C0CC6"/>
    <w:rsid w:val="009F313F"/>
    <w:rsid w:val="00A51F3F"/>
    <w:rsid w:val="00A55475"/>
    <w:rsid w:val="00AA13F8"/>
    <w:rsid w:val="00AE4E1E"/>
    <w:rsid w:val="00C046B8"/>
    <w:rsid w:val="00D10504"/>
    <w:rsid w:val="00DA1764"/>
    <w:rsid w:val="00DA7991"/>
    <w:rsid w:val="00E736EC"/>
    <w:rsid w:val="00F1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A7991"/>
    <w:rPr>
      <w:b/>
      <w:bCs/>
    </w:rPr>
  </w:style>
  <w:style w:type="character" w:styleId="a5">
    <w:name w:val="Emphasis"/>
    <w:basedOn w:val="a0"/>
    <w:uiPriority w:val="20"/>
    <w:qFormat/>
    <w:rsid w:val="00DA7991"/>
    <w:rPr>
      <w:i/>
      <w:iCs/>
    </w:rPr>
  </w:style>
  <w:style w:type="table" w:styleId="a6">
    <w:name w:val="Table Grid"/>
    <w:basedOn w:val="a1"/>
    <w:uiPriority w:val="59"/>
    <w:rsid w:val="00C0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E4E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A7991"/>
    <w:rPr>
      <w:b/>
      <w:bCs/>
    </w:rPr>
  </w:style>
  <w:style w:type="character" w:styleId="a5">
    <w:name w:val="Emphasis"/>
    <w:basedOn w:val="a0"/>
    <w:uiPriority w:val="20"/>
    <w:qFormat/>
    <w:rsid w:val="00DA7991"/>
    <w:rPr>
      <w:i/>
      <w:iCs/>
    </w:rPr>
  </w:style>
  <w:style w:type="table" w:styleId="a6">
    <w:name w:val="Table Grid"/>
    <w:basedOn w:val="a1"/>
    <w:uiPriority w:val="59"/>
    <w:rsid w:val="00C0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E4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Кудайбердиева Гульба</dc:creator>
  <cp:lastModifiedBy>Кудайбердиева Гульба</cp:lastModifiedBy>
  <cp:revision>5</cp:revision>
  <dcterms:created xsi:type="dcterms:W3CDTF">2019-01-22T10:15:00Z</dcterms:created>
  <dcterms:modified xsi:type="dcterms:W3CDTF">2019-01-24T05:00:00Z</dcterms:modified>
</cp:coreProperties>
</file>