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1D" w:rsidRPr="009E391D" w:rsidRDefault="009E391D" w:rsidP="009E391D">
      <w:pPr>
        <w:shd w:val="clear" w:color="auto" w:fill="FFFFFF"/>
        <w:spacing w:line="240" w:lineRule="auto"/>
        <w:jc w:val="center"/>
        <w:outlineLvl w:val="2"/>
        <w:rPr>
          <w:rFonts w:eastAsia="Times New Roman" w:cs="Times New Roman"/>
          <w:b/>
          <w:bCs/>
          <w:szCs w:val="24"/>
          <w:lang w:eastAsia="ru-RU"/>
        </w:rPr>
      </w:pPr>
      <w:proofErr w:type="spellStart"/>
      <w:r w:rsidRPr="009E391D">
        <w:rPr>
          <w:rFonts w:eastAsia="Times New Roman" w:cs="Times New Roman"/>
          <w:b/>
          <w:bCs/>
          <w:szCs w:val="24"/>
          <w:lang w:eastAsia="ru-RU"/>
        </w:rPr>
        <w:t>Торага</w:t>
      </w:r>
      <w:proofErr w:type="spellEnd"/>
      <w:r w:rsidRPr="009E391D">
        <w:rPr>
          <w:rFonts w:eastAsia="Times New Roman" w:cs="Times New Roman"/>
          <w:b/>
          <w:bCs/>
          <w:szCs w:val="24"/>
          <w:lang w:eastAsia="ru-RU"/>
        </w:rPr>
        <w:t xml:space="preserve"> Д. </w:t>
      </w:r>
      <w:proofErr w:type="spellStart"/>
      <w:r w:rsidRPr="009E391D">
        <w:rPr>
          <w:rFonts w:eastAsia="Times New Roman" w:cs="Times New Roman"/>
          <w:b/>
          <w:bCs/>
          <w:szCs w:val="24"/>
          <w:lang w:eastAsia="ru-RU"/>
        </w:rPr>
        <w:t>Джумабеков</w:t>
      </w:r>
      <w:proofErr w:type="spellEnd"/>
      <w:r w:rsidRPr="009E391D">
        <w:rPr>
          <w:rFonts w:eastAsia="Times New Roman" w:cs="Times New Roman"/>
          <w:b/>
          <w:bCs/>
          <w:szCs w:val="24"/>
          <w:lang w:eastAsia="ru-RU"/>
        </w:rPr>
        <w:t xml:space="preserve"> провел встречу с президентом Турции </w:t>
      </w:r>
      <w:proofErr w:type="spellStart"/>
      <w:r w:rsidRPr="009E391D">
        <w:rPr>
          <w:rFonts w:eastAsia="Times New Roman" w:cs="Times New Roman"/>
          <w:b/>
          <w:bCs/>
          <w:szCs w:val="24"/>
          <w:lang w:eastAsia="ru-RU"/>
        </w:rPr>
        <w:t>Реджеп</w:t>
      </w:r>
      <w:proofErr w:type="spellEnd"/>
      <w:r w:rsidRPr="009E391D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proofErr w:type="spellStart"/>
      <w:r w:rsidRPr="009E391D">
        <w:rPr>
          <w:rFonts w:eastAsia="Times New Roman" w:cs="Times New Roman"/>
          <w:b/>
          <w:bCs/>
          <w:szCs w:val="24"/>
          <w:lang w:eastAsia="ru-RU"/>
        </w:rPr>
        <w:t>Тайипом</w:t>
      </w:r>
      <w:proofErr w:type="spellEnd"/>
      <w:r w:rsidRPr="009E391D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proofErr w:type="spellStart"/>
      <w:r w:rsidRPr="009E391D">
        <w:rPr>
          <w:rFonts w:eastAsia="Times New Roman" w:cs="Times New Roman"/>
          <w:b/>
          <w:bCs/>
          <w:szCs w:val="24"/>
          <w:lang w:eastAsia="ru-RU"/>
        </w:rPr>
        <w:t>Эрдоганом</w:t>
      </w:r>
      <w:proofErr w:type="spellEnd"/>
    </w:p>
    <w:p w:rsidR="009E391D" w:rsidRDefault="009E391D" w:rsidP="009E391D">
      <w:pPr>
        <w:shd w:val="clear" w:color="auto" w:fill="FFFFFF"/>
        <w:spacing w:after="125" w:line="225" w:lineRule="atLeast"/>
        <w:jc w:val="both"/>
        <w:rPr>
          <w:rFonts w:eastAsia="Times New Roman" w:cs="Times New Roman"/>
          <w:szCs w:val="24"/>
          <w:lang w:eastAsia="ru-RU"/>
        </w:rPr>
      </w:pPr>
    </w:p>
    <w:p w:rsidR="009E391D" w:rsidRPr="009E391D" w:rsidRDefault="009E391D" w:rsidP="009E391D">
      <w:pPr>
        <w:shd w:val="clear" w:color="auto" w:fill="FFFFFF"/>
        <w:spacing w:after="125" w:line="225" w:lineRule="atLeast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9E391D">
        <w:rPr>
          <w:rFonts w:eastAsia="Times New Roman" w:cs="Times New Roman"/>
          <w:szCs w:val="24"/>
          <w:lang w:eastAsia="ru-RU"/>
        </w:rPr>
        <w:t>Торага</w:t>
      </w:r>
      <w:proofErr w:type="spellEnd"/>
      <w:r w:rsidRPr="009E391D">
        <w:rPr>
          <w:rFonts w:eastAsia="Times New Roman" w:cs="Times New Roman"/>
          <w:szCs w:val="24"/>
          <w:lang w:eastAsia="ru-RU"/>
        </w:rPr>
        <w:t xml:space="preserve">  </w:t>
      </w:r>
      <w:proofErr w:type="spellStart"/>
      <w:r w:rsidRPr="009E391D">
        <w:rPr>
          <w:rFonts w:eastAsia="Times New Roman" w:cs="Times New Roman"/>
          <w:szCs w:val="24"/>
          <w:lang w:eastAsia="ru-RU"/>
        </w:rPr>
        <w:t>Жогорку</w:t>
      </w:r>
      <w:proofErr w:type="spellEnd"/>
      <w:r w:rsidRPr="009E391D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9E391D">
        <w:rPr>
          <w:rFonts w:eastAsia="Times New Roman" w:cs="Times New Roman"/>
          <w:szCs w:val="24"/>
          <w:lang w:eastAsia="ru-RU"/>
        </w:rPr>
        <w:t>Кенеша</w:t>
      </w:r>
      <w:proofErr w:type="spellEnd"/>
      <w:r w:rsidRPr="009E391D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9E391D">
        <w:rPr>
          <w:rFonts w:eastAsia="Times New Roman" w:cs="Times New Roman"/>
          <w:szCs w:val="24"/>
          <w:lang w:eastAsia="ru-RU"/>
        </w:rPr>
        <w:t>Кыргызской</w:t>
      </w:r>
      <w:proofErr w:type="spellEnd"/>
      <w:r w:rsidRPr="009E391D">
        <w:rPr>
          <w:rFonts w:eastAsia="Times New Roman" w:cs="Times New Roman"/>
          <w:szCs w:val="24"/>
          <w:lang w:eastAsia="ru-RU"/>
        </w:rPr>
        <w:t xml:space="preserve"> Республики </w:t>
      </w:r>
      <w:proofErr w:type="spellStart"/>
      <w:r w:rsidRPr="009E391D">
        <w:rPr>
          <w:rFonts w:eastAsia="Times New Roman" w:cs="Times New Roman"/>
          <w:szCs w:val="24"/>
          <w:lang w:eastAsia="ru-RU"/>
        </w:rPr>
        <w:t>Дастанбек</w:t>
      </w:r>
      <w:proofErr w:type="spellEnd"/>
      <w:r w:rsidRPr="009E391D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9E391D">
        <w:rPr>
          <w:rFonts w:eastAsia="Times New Roman" w:cs="Times New Roman"/>
          <w:szCs w:val="24"/>
          <w:lang w:eastAsia="ru-RU"/>
        </w:rPr>
        <w:t>Джумабеков</w:t>
      </w:r>
      <w:proofErr w:type="spellEnd"/>
      <w:r w:rsidRPr="009E391D">
        <w:rPr>
          <w:rFonts w:eastAsia="Times New Roman" w:cs="Times New Roman"/>
          <w:szCs w:val="24"/>
          <w:lang w:eastAsia="ru-RU"/>
        </w:rPr>
        <w:t xml:space="preserve"> и лидеры всех шести парламентских фракций  встретились с президентом Турции </w:t>
      </w:r>
      <w:proofErr w:type="spellStart"/>
      <w:r w:rsidRPr="009E391D">
        <w:rPr>
          <w:rFonts w:eastAsia="Times New Roman" w:cs="Times New Roman"/>
          <w:szCs w:val="24"/>
          <w:lang w:eastAsia="ru-RU"/>
        </w:rPr>
        <w:t>Реджеп</w:t>
      </w:r>
      <w:proofErr w:type="spellEnd"/>
      <w:r w:rsidRPr="009E391D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9E391D">
        <w:rPr>
          <w:rFonts w:eastAsia="Times New Roman" w:cs="Times New Roman"/>
          <w:szCs w:val="24"/>
          <w:lang w:eastAsia="ru-RU"/>
        </w:rPr>
        <w:t>Тайипом</w:t>
      </w:r>
      <w:proofErr w:type="spellEnd"/>
      <w:r w:rsidRPr="009E391D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9E391D">
        <w:rPr>
          <w:rFonts w:eastAsia="Times New Roman" w:cs="Times New Roman"/>
          <w:szCs w:val="24"/>
          <w:lang w:eastAsia="ru-RU"/>
        </w:rPr>
        <w:t>Эрдоганом</w:t>
      </w:r>
      <w:proofErr w:type="spellEnd"/>
      <w:r w:rsidRPr="009E391D">
        <w:rPr>
          <w:rFonts w:eastAsia="Times New Roman" w:cs="Times New Roman"/>
          <w:szCs w:val="24"/>
          <w:lang w:eastAsia="ru-RU"/>
        </w:rPr>
        <w:t>.</w:t>
      </w:r>
    </w:p>
    <w:p w:rsidR="009E391D" w:rsidRPr="009E391D" w:rsidRDefault="009E391D" w:rsidP="009E391D">
      <w:pPr>
        <w:shd w:val="clear" w:color="auto" w:fill="FFFFFF"/>
        <w:spacing w:after="125" w:line="225" w:lineRule="atLeast"/>
        <w:jc w:val="both"/>
        <w:rPr>
          <w:rFonts w:eastAsia="Times New Roman" w:cs="Times New Roman"/>
          <w:szCs w:val="24"/>
          <w:lang w:eastAsia="ru-RU"/>
        </w:rPr>
      </w:pPr>
      <w:r w:rsidRPr="009E391D">
        <w:rPr>
          <w:rFonts w:eastAsia="Times New Roman" w:cs="Times New Roman"/>
          <w:szCs w:val="24"/>
          <w:lang w:eastAsia="ru-RU"/>
        </w:rPr>
        <w:t>На встрече был  обсужден ряд вопросов, касающихся двустороннего сотрудничества, а также их дальнейшее развитие и укрепление. Стороны также обсудили межпарламентское сотрудничество.</w:t>
      </w:r>
    </w:p>
    <w:p w:rsidR="009E391D" w:rsidRPr="009E391D" w:rsidRDefault="009E391D" w:rsidP="009E391D">
      <w:pPr>
        <w:shd w:val="clear" w:color="auto" w:fill="FFFFFF"/>
        <w:spacing w:after="125" w:line="225" w:lineRule="atLeast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9E391D">
        <w:rPr>
          <w:rFonts w:eastAsia="Times New Roman" w:cs="Times New Roman"/>
          <w:szCs w:val="24"/>
          <w:lang w:eastAsia="ru-RU"/>
        </w:rPr>
        <w:t>Торага</w:t>
      </w:r>
      <w:proofErr w:type="spellEnd"/>
      <w:r w:rsidRPr="009E391D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9E391D">
        <w:rPr>
          <w:rFonts w:eastAsia="Times New Roman" w:cs="Times New Roman"/>
          <w:szCs w:val="24"/>
          <w:lang w:eastAsia="ru-RU"/>
        </w:rPr>
        <w:t>Жогорку</w:t>
      </w:r>
      <w:proofErr w:type="spellEnd"/>
      <w:r w:rsidRPr="009E391D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9E391D">
        <w:rPr>
          <w:rFonts w:eastAsia="Times New Roman" w:cs="Times New Roman"/>
          <w:szCs w:val="24"/>
          <w:lang w:eastAsia="ru-RU"/>
        </w:rPr>
        <w:t>Кенеша</w:t>
      </w:r>
      <w:proofErr w:type="spellEnd"/>
      <w:r w:rsidRPr="009E391D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9E391D">
        <w:rPr>
          <w:rFonts w:eastAsia="Times New Roman" w:cs="Times New Roman"/>
          <w:szCs w:val="24"/>
          <w:lang w:eastAsia="ru-RU"/>
        </w:rPr>
        <w:t>Дастанбек</w:t>
      </w:r>
      <w:proofErr w:type="spellEnd"/>
      <w:r w:rsidRPr="009E391D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9E391D">
        <w:rPr>
          <w:rFonts w:eastAsia="Times New Roman" w:cs="Times New Roman"/>
          <w:szCs w:val="24"/>
          <w:lang w:eastAsia="ru-RU"/>
        </w:rPr>
        <w:t>Джумабеков</w:t>
      </w:r>
      <w:proofErr w:type="spellEnd"/>
      <w:r w:rsidRPr="009E391D">
        <w:rPr>
          <w:rFonts w:eastAsia="Times New Roman" w:cs="Times New Roman"/>
          <w:szCs w:val="24"/>
          <w:lang w:eastAsia="ru-RU"/>
        </w:rPr>
        <w:t xml:space="preserve"> поздравил президента Турции </w:t>
      </w:r>
      <w:proofErr w:type="spellStart"/>
      <w:r w:rsidRPr="009E391D">
        <w:rPr>
          <w:rFonts w:eastAsia="Times New Roman" w:cs="Times New Roman"/>
          <w:szCs w:val="24"/>
          <w:lang w:eastAsia="ru-RU"/>
        </w:rPr>
        <w:t>Реджеп</w:t>
      </w:r>
      <w:proofErr w:type="spellEnd"/>
      <w:r w:rsidRPr="009E391D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9E391D">
        <w:rPr>
          <w:rFonts w:eastAsia="Times New Roman" w:cs="Times New Roman"/>
          <w:szCs w:val="24"/>
          <w:lang w:eastAsia="ru-RU"/>
        </w:rPr>
        <w:t>Тайипа</w:t>
      </w:r>
      <w:proofErr w:type="spellEnd"/>
      <w:r w:rsidRPr="009E391D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9E391D">
        <w:rPr>
          <w:rFonts w:eastAsia="Times New Roman" w:cs="Times New Roman"/>
          <w:szCs w:val="24"/>
          <w:lang w:eastAsia="ru-RU"/>
        </w:rPr>
        <w:t>Эрдогана</w:t>
      </w:r>
      <w:proofErr w:type="spellEnd"/>
      <w:r w:rsidRPr="009E391D">
        <w:rPr>
          <w:rFonts w:eastAsia="Times New Roman" w:cs="Times New Roman"/>
          <w:szCs w:val="24"/>
          <w:lang w:eastAsia="ru-RU"/>
        </w:rPr>
        <w:t xml:space="preserve"> с избранием на этот пост и отметил важность официального визита турецкой делегации в </w:t>
      </w:r>
      <w:proofErr w:type="spellStart"/>
      <w:r w:rsidRPr="009E391D">
        <w:rPr>
          <w:rFonts w:eastAsia="Times New Roman" w:cs="Times New Roman"/>
          <w:szCs w:val="24"/>
          <w:lang w:eastAsia="ru-RU"/>
        </w:rPr>
        <w:t>Кыргызскую</w:t>
      </w:r>
      <w:proofErr w:type="spellEnd"/>
      <w:r w:rsidRPr="009E391D">
        <w:rPr>
          <w:rFonts w:eastAsia="Times New Roman" w:cs="Times New Roman"/>
          <w:szCs w:val="24"/>
          <w:lang w:eastAsia="ru-RU"/>
        </w:rPr>
        <w:t xml:space="preserve"> Республику.</w:t>
      </w:r>
    </w:p>
    <w:p w:rsidR="009E391D" w:rsidRPr="009E391D" w:rsidRDefault="009E391D" w:rsidP="009E391D">
      <w:pPr>
        <w:shd w:val="clear" w:color="auto" w:fill="FFFFFF"/>
        <w:spacing w:after="125" w:line="225" w:lineRule="atLeast"/>
        <w:jc w:val="both"/>
        <w:rPr>
          <w:rFonts w:eastAsia="Times New Roman" w:cs="Times New Roman"/>
          <w:szCs w:val="24"/>
          <w:lang w:eastAsia="ru-RU"/>
        </w:rPr>
      </w:pPr>
      <w:r w:rsidRPr="009E391D">
        <w:rPr>
          <w:rFonts w:eastAsia="Times New Roman" w:cs="Times New Roman"/>
          <w:szCs w:val="24"/>
          <w:lang w:eastAsia="ru-RU"/>
        </w:rPr>
        <w:t xml:space="preserve">«Верю, что достигнутые в ходе вашего визита договоренности в дальнейшем только укрепят двусторонние связи между нашими странами. Нас объединяет многое: дружба, тесное сотрудничество по многим направлениям. В будущем мы должны наращивать взаимовыгодное сотрудничество, которое пойдет во благо нашим странам», - заявил </w:t>
      </w:r>
      <w:proofErr w:type="spellStart"/>
      <w:r w:rsidRPr="009E391D">
        <w:rPr>
          <w:rFonts w:eastAsia="Times New Roman" w:cs="Times New Roman"/>
          <w:szCs w:val="24"/>
          <w:lang w:eastAsia="ru-RU"/>
        </w:rPr>
        <w:t>Торага</w:t>
      </w:r>
      <w:proofErr w:type="spellEnd"/>
      <w:r w:rsidRPr="009E391D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9E391D">
        <w:rPr>
          <w:rFonts w:eastAsia="Times New Roman" w:cs="Times New Roman"/>
          <w:szCs w:val="24"/>
          <w:lang w:eastAsia="ru-RU"/>
        </w:rPr>
        <w:t>Джумабеков</w:t>
      </w:r>
      <w:proofErr w:type="spellEnd"/>
      <w:r w:rsidRPr="009E391D">
        <w:rPr>
          <w:rFonts w:eastAsia="Times New Roman" w:cs="Times New Roman"/>
          <w:szCs w:val="24"/>
          <w:lang w:eastAsia="ru-RU"/>
        </w:rPr>
        <w:t>.</w:t>
      </w:r>
    </w:p>
    <w:p w:rsidR="009E391D" w:rsidRPr="009E391D" w:rsidRDefault="009E391D" w:rsidP="009E391D">
      <w:pPr>
        <w:shd w:val="clear" w:color="auto" w:fill="FFFFFF"/>
        <w:spacing w:after="125" w:line="225" w:lineRule="atLeast"/>
        <w:jc w:val="both"/>
        <w:rPr>
          <w:rFonts w:eastAsia="Times New Roman" w:cs="Times New Roman"/>
          <w:szCs w:val="24"/>
          <w:lang w:eastAsia="ru-RU"/>
        </w:rPr>
      </w:pPr>
      <w:r w:rsidRPr="009E391D">
        <w:rPr>
          <w:rFonts w:eastAsia="Times New Roman" w:cs="Times New Roman"/>
          <w:szCs w:val="24"/>
          <w:lang w:eastAsia="ru-RU"/>
        </w:rPr>
        <w:t xml:space="preserve">Во время встречи стороны также обсудили межпарламентское сотрудничество между Кыргызстаном и Турцией. </w:t>
      </w:r>
      <w:proofErr w:type="spellStart"/>
      <w:r w:rsidRPr="009E391D">
        <w:rPr>
          <w:rFonts w:eastAsia="Times New Roman" w:cs="Times New Roman"/>
          <w:szCs w:val="24"/>
          <w:lang w:eastAsia="ru-RU"/>
        </w:rPr>
        <w:t>Джумабеков</w:t>
      </w:r>
      <w:proofErr w:type="spellEnd"/>
      <w:r w:rsidRPr="009E391D">
        <w:rPr>
          <w:rFonts w:eastAsia="Times New Roman" w:cs="Times New Roman"/>
          <w:szCs w:val="24"/>
          <w:lang w:eastAsia="ru-RU"/>
        </w:rPr>
        <w:t xml:space="preserve"> подчеркнул, что необходимо и далее укреплять сотрудничество парламентариев в рамках Парламентской Ассамблеи </w:t>
      </w:r>
      <w:proofErr w:type="spellStart"/>
      <w:r w:rsidRPr="009E391D">
        <w:rPr>
          <w:rFonts w:eastAsia="Times New Roman" w:cs="Times New Roman"/>
          <w:szCs w:val="24"/>
          <w:lang w:eastAsia="ru-RU"/>
        </w:rPr>
        <w:t>Тюркоязычных</w:t>
      </w:r>
      <w:proofErr w:type="spellEnd"/>
      <w:r w:rsidRPr="009E391D">
        <w:rPr>
          <w:rFonts w:eastAsia="Times New Roman" w:cs="Times New Roman"/>
          <w:szCs w:val="24"/>
          <w:lang w:eastAsia="ru-RU"/>
        </w:rPr>
        <w:t xml:space="preserve"> стран.</w:t>
      </w:r>
    </w:p>
    <w:p w:rsidR="009E391D" w:rsidRPr="009E391D" w:rsidRDefault="009E391D" w:rsidP="009E391D">
      <w:pPr>
        <w:shd w:val="clear" w:color="auto" w:fill="FFFFFF"/>
        <w:spacing w:after="125" w:line="225" w:lineRule="atLeast"/>
        <w:jc w:val="both"/>
        <w:rPr>
          <w:rFonts w:eastAsia="Times New Roman" w:cs="Times New Roman"/>
          <w:szCs w:val="24"/>
          <w:lang w:eastAsia="ru-RU"/>
        </w:rPr>
      </w:pPr>
      <w:r w:rsidRPr="009E391D">
        <w:rPr>
          <w:rFonts w:eastAsia="Times New Roman" w:cs="Times New Roman"/>
          <w:szCs w:val="24"/>
          <w:lang w:eastAsia="ru-RU"/>
        </w:rPr>
        <w:t xml:space="preserve">В свою очередь президент Турции </w:t>
      </w:r>
      <w:proofErr w:type="spellStart"/>
      <w:r w:rsidRPr="009E391D">
        <w:rPr>
          <w:rFonts w:eastAsia="Times New Roman" w:cs="Times New Roman"/>
          <w:szCs w:val="24"/>
          <w:lang w:eastAsia="ru-RU"/>
        </w:rPr>
        <w:t>Реджеп</w:t>
      </w:r>
      <w:proofErr w:type="spellEnd"/>
      <w:r w:rsidRPr="009E391D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9E391D">
        <w:rPr>
          <w:rFonts w:eastAsia="Times New Roman" w:cs="Times New Roman"/>
          <w:szCs w:val="24"/>
          <w:lang w:eastAsia="ru-RU"/>
        </w:rPr>
        <w:t>Тайип</w:t>
      </w:r>
      <w:proofErr w:type="spellEnd"/>
      <w:r w:rsidRPr="009E391D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9E391D">
        <w:rPr>
          <w:rFonts w:eastAsia="Times New Roman" w:cs="Times New Roman"/>
          <w:szCs w:val="24"/>
          <w:lang w:eastAsia="ru-RU"/>
        </w:rPr>
        <w:t>Эрдоган</w:t>
      </w:r>
      <w:proofErr w:type="spellEnd"/>
      <w:r w:rsidRPr="009E391D">
        <w:rPr>
          <w:rFonts w:eastAsia="Times New Roman" w:cs="Times New Roman"/>
          <w:szCs w:val="24"/>
          <w:lang w:eastAsia="ru-RU"/>
        </w:rPr>
        <w:t xml:space="preserve"> заявил, что стратегическое сотрудничество будет нарастать при поддержке всех ветвей власти.</w:t>
      </w:r>
    </w:p>
    <w:p w:rsidR="009E391D" w:rsidRPr="009E391D" w:rsidRDefault="009E391D" w:rsidP="009E391D">
      <w:pPr>
        <w:shd w:val="clear" w:color="auto" w:fill="FFFFFF"/>
        <w:spacing w:after="125" w:line="225" w:lineRule="atLeast"/>
        <w:jc w:val="both"/>
        <w:rPr>
          <w:rFonts w:eastAsia="Times New Roman" w:cs="Times New Roman"/>
          <w:szCs w:val="24"/>
          <w:lang w:eastAsia="ru-RU"/>
        </w:rPr>
      </w:pPr>
      <w:r w:rsidRPr="009E391D">
        <w:rPr>
          <w:rFonts w:eastAsia="Times New Roman" w:cs="Times New Roman"/>
          <w:szCs w:val="24"/>
          <w:lang w:eastAsia="ru-RU"/>
        </w:rPr>
        <w:t xml:space="preserve">«Сотрудничество между парламентами двух стран набирает обороты и это меня радует. Наш парламентский корпус будет тесно работать с </w:t>
      </w:r>
      <w:proofErr w:type="spellStart"/>
      <w:r w:rsidRPr="009E391D">
        <w:rPr>
          <w:rFonts w:eastAsia="Times New Roman" w:cs="Times New Roman"/>
          <w:szCs w:val="24"/>
          <w:lang w:eastAsia="ru-RU"/>
        </w:rPr>
        <w:t>Жогорку</w:t>
      </w:r>
      <w:proofErr w:type="spellEnd"/>
      <w:r w:rsidRPr="009E391D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9E391D">
        <w:rPr>
          <w:rFonts w:eastAsia="Times New Roman" w:cs="Times New Roman"/>
          <w:szCs w:val="24"/>
          <w:lang w:eastAsia="ru-RU"/>
        </w:rPr>
        <w:t>Кенешем</w:t>
      </w:r>
      <w:proofErr w:type="spellEnd"/>
      <w:r w:rsidRPr="009E391D">
        <w:rPr>
          <w:rFonts w:eastAsia="Times New Roman" w:cs="Times New Roman"/>
          <w:szCs w:val="24"/>
          <w:lang w:eastAsia="ru-RU"/>
        </w:rPr>
        <w:t>», - заявил президент Турции.</w:t>
      </w:r>
    </w:p>
    <w:p w:rsidR="009E391D" w:rsidRPr="009E391D" w:rsidRDefault="009E391D" w:rsidP="009E391D">
      <w:pPr>
        <w:shd w:val="clear" w:color="auto" w:fill="FFFFFF"/>
        <w:spacing w:after="125" w:line="225" w:lineRule="atLeast"/>
        <w:jc w:val="both"/>
        <w:rPr>
          <w:rFonts w:eastAsia="Times New Roman" w:cs="Times New Roman"/>
          <w:szCs w:val="24"/>
          <w:lang w:eastAsia="ru-RU"/>
        </w:rPr>
      </w:pPr>
      <w:r w:rsidRPr="009E391D">
        <w:rPr>
          <w:rFonts w:eastAsia="Times New Roman" w:cs="Times New Roman"/>
          <w:szCs w:val="24"/>
          <w:lang w:eastAsia="ru-RU"/>
        </w:rPr>
        <w:t xml:space="preserve">Президент Турции также передал приветственное послание депутатам  и </w:t>
      </w:r>
      <w:proofErr w:type="spellStart"/>
      <w:r w:rsidRPr="009E391D">
        <w:rPr>
          <w:rFonts w:eastAsia="Times New Roman" w:cs="Times New Roman"/>
          <w:szCs w:val="24"/>
          <w:lang w:eastAsia="ru-RU"/>
        </w:rPr>
        <w:t>Торага</w:t>
      </w:r>
      <w:proofErr w:type="spellEnd"/>
      <w:r w:rsidRPr="009E391D">
        <w:rPr>
          <w:rFonts w:eastAsia="Times New Roman" w:cs="Times New Roman"/>
          <w:szCs w:val="24"/>
          <w:lang w:eastAsia="ru-RU"/>
        </w:rPr>
        <w:t> </w:t>
      </w:r>
      <w:bookmarkStart w:id="0" w:name="_GoBack"/>
      <w:bookmarkEnd w:id="0"/>
      <w:proofErr w:type="spellStart"/>
      <w:r w:rsidRPr="009E391D">
        <w:rPr>
          <w:rFonts w:eastAsia="Times New Roman" w:cs="Times New Roman"/>
          <w:szCs w:val="24"/>
          <w:lang w:eastAsia="ru-RU"/>
        </w:rPr>
        <w:t>Жогорку</w:t>
      </w:r>
      <w:proofErr w:type="spellEnd"/>
      <w:r w:rsidRPr="009E391D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9E391D">
        <w:rPr>
          <w:rFonts w:eastAsia="Times New Roman" w:cs="Times New Roman"/>
          <w:szCs w:val="24"/>
          <w:lang w:eastAsia="ru-RU"/>
        </w:rPr>
        <w:t>Кенеша</w:t>
      </w:r>
      <w:proofErr w:type="spellEnd"/>
      <w:r w:rsidRPr="009E391D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9E391D">
        <w:rPr>
          <w:rFonts w:eastAsia="Times New Roman" w:cs="Times New Roman"/>
          <w:szCs w:val="24"/>
          <w:lang w:eastAsia="ru-RU"/>
        </w:rPr>
        <w:t>Кыргызской</w:t>
      </w:r>
      <w:proofErr w:type="spellEnd"/>
      <w:r w:rsidRPr="009E391D">
        <w:rPr>
          <w:rFonts w:eastAsia="Times New Roman" w:cs="Times New Roman"/>
          <w:szCs w:val="24"/>
          <w:lang w:eastAsia="ru-RU"/>
        </w:rPr>
        <w:t xml:space="preserve"> Республики от имени спикера турецкого парламента </w:t>
      </w:r>
      <w:proofErr w:type="spellStart"/>
      <w:r w:rsidRPr="009E391D">
        <w:rPr>
          <w:rFonts w:eastAsia="Times New Roman" w:cs="Times New Roman"/>
          <w:szCs w:val="24"/>
          <w:lang w:eastAsia="ru-RU"/>
        </w:rPr>
        <w:t>Бинали</w:t>
      </w:r>
      <w:proofErr w:type="spellEnd"/>
      <w:r w:rsidRPr="009E391D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9E391D">
        <w:rPr>
          <w:rFonts w:eastAsia="Times New Roman" w:cs="Times New Roman"/>
          <w:szCs w:val="24"/>
          <w:lang w:eastAsia="ru-RU"/>
        </w:rPr>
        <w:t>Йылдырыма</w:t>
      </w:r>
      <w:proofErr w:type="spellEnd"/>
      <w:r w:rsidRPr="009E391D">
        <w:rPr>
          <w:rFonts w:eastAsia="Times New Roman" w:cs="Times New Roman"/>
          <w:szCs w:val="24"/>
          <w:lang w:eastAsia="ru-RU"/>
        </w:rPr>
        <w:t xml:space="preserve"> и приглашение принять участие в  очередном заседании </w:t>
      </w:r>
      <w:proofErr w:type="spellStart"/>
      <w:r w:rsidRPr="009E391D">
        <w:rPr>
          <w:rFonts w:eastAsia="Times New Roman" w:cs="Times New Roman"/>
          <w:szCs w:val="24"/>
          <w:lang w:eastAsia="ru-RU"/>
        </w:rPr>
        <w:t>Тюрк</w:t>
      </w:r>
      <w:proofErr w:type="spellEnd"/>
      <w:r w:rsidRPr="009E391D">
        <w:rPr>
          <w:rFonts w:eastAsia="Times New Roman" w:cs="Times New Roman"/>
          <w:szCs w:val="24"/>
          <w:lang w:eastAsia="ru-RU"/>
        </w:rPr>
        <w:t xml:space="preserve"> ПА в ноябре текущего года.  </w:t>
      </w:r>
    </w:p>
    <w:p w:rsidR="009E391D" w:rsidRPr="009E391D" w:rsidRDefault="009E391D" w:rsidP="009E391D">
      <w:pPr>
        <w:shd w:val="clear" w:color="auto" w:fill="FFFFFF"/>
        <w:spacing w:after="125" w:line="225" w:lineRule="atLeast"/>
        <w:jc w:val="both"/>
        <w:rPr>
          <w:rFonts w:eastAsia="Times New Roman" w:cs="Times New Roman"/>
          <w:szCs w:val="24"/>
          <w:lang w:eastAsia="ru-RU"/>
        </w:rPr>
      </w:pPr>
      <w:r w:rsidRPr="009E391D">
        <w:rPr>
          <w:rFonts w:eastAsia="Times New Roman" w:cs="Times New Roman"/>
          <w:b/>
          <w:bCs/>
          <w:szCs w:val="24"/>
          <w:lang w:eastAsia="ru-RU"/>
        </w:rPr>
        <w:t>Пресс-служба ЖК КР</w:t>
      </w:r>
    </w:p>
    <w:p w:rsidR="00F37EA6" w:rsidRPr="009E391D" w:rsidRDefault="00F37EA6">
      <w:pPr>
        <w:rPr>
          <w:rFonts w:cs="Times New Roman"/>
          <w:szCs w:val="24"/>
        </w:rPr>
      </w:pPr>
    </w:p>
    <w:sectPr w:rsidR="00F37EA6" w:rsidRPr="009E391D" w:rsidSect="00F37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E391D"/>
    <w:rsid w:val="000C0134"/>
    <w:rsid w:val="0016386A"/>
    <w:rsid w:val="002F7304"/>
    <w:rsid w:val="00377854"/>
    <w:rsid w:val="008B57E5"/>
    <w:rsid w:val="00912309"/>
    <w:rsid w:val="009E391D"/>
    <w:rsid w:val="00A67F36"/>
    <w:rsid w:val="00D31063"/>
    <w:rsid w:val="00F3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A6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6386A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6386A"/>
    <w:pPr>
      <w:keepNext/>
      <w:keepLines/>
      <w:spacing w:before="200"/>
      <w:jc w:val="center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16386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386A"/>
    <w:rPr>
      <w:rFonts w:eastAsiaTheme="majorEastAsia" w:cstheme="majorBidi"/>
      <w:b/>
      <w:bCs/>
      <w:color w:val="4F81BD" w:themeColor="accent1"/>
      <w:szCs w:val="26"/>
    </w:rPr>
  </w:style>
  <w:style w:type="character" w:customStyle="1" w:styleId="30">
    <w:name w:val="Заголовок 3 Знак"/>
    <w:basedOn w:val="a0"/>
    <w:link w:val="3"/>
    <w:uiPriority w:val="9"/>
    <w:rsid w:val="0016386A"/>
    <w:rPr>
      <w:rFonts w:eastAsiaTheme="majorEastAsia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6386A"/>
    <w:rPr>
      <w:rFonts w:eastAsiaTheme="majorEastAsia" w:cstheme="majorBidi"/>
      <w:b/>
      <w:bCs/>
      <w:i/>
      <w:iCs/>
    </w:rPr>
  </w:style>
  <w:style w:type="character" w:customStyle="1" w:styleId="apple-converted-space">
    <w:name w:val="apple-converted-space"/>
    <w:basedOn w:val="a0"/>
    <w:rsid w:val="009E391D"/>
  </w:style>
  <w:style w:type="paragraph" w:styleId="a3">
    <w:name w:val="Normal (Web)"/>
    <w:basedOn w:val="a"/>
    <w:uiPriority w:val="99"/>
    <w:semiHidden/>
    <w:unhideWhenUsed/>
    <w:rsid w:val="009E391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9E39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7966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2018-09-03T04:09:00Z</dcterms:created>
  <dcterms:modified xsi:type="dcterms:W3CDTF">2018-09-03T04:09:00Z</dcterms:modified>
</cp:coreProperties>
</file>