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FD" w:rsidRPr="00D00DE6" w:rsidRDefault="00FF57FD" w:rsidP="00FF57FD">
      <w:pPr>
        <w:ind w:firstLine="708"/>
        <w:jc w:val="center"/>
        <w:rPr>
          <w:rFonts w:cs="Times New Roman"/>
          <w:b/>
          <w:sz w:val="28"/>
          <w:szCs w:val="28"/>
          <w:lang w:val="ky-KG"/>
        </w:rPr>
      </w:pPr>
      <w:r w:rsidRPr="00D00DE6">
        <w:rPr>
          <w:rFonts w:cs="Times New Roman"/>
          <w:b/>
          <w:sz w:val="28"/>
          <w:szCs w:val="28"/>
          <w:lang w:val="ky-KG"/>
        </w:rPr>
        <w:t xml:space="preserve">За 10 месяцев </w:t>
      </w:r>
      <w:r w:rsidRPr="00D00DE6">
        <w:rPr>
          <w:rFonts w:cs="Times New Roman"/>
          <w:b/>
          <w:sz w:val="28"/>
          <w:szCs w:val="28"/>
        </w:rPr>
        <w:t>ГРС оказано</w:t>
      </w:r>
      <w:r w:rsidRPr="00D00DE6">
        <w:rPr>
          <w:rFonts w:cs="Times New Roman"/>
          <w:b/>
          <w:sz w:val="28"/>
          <w:szCs w:val="28"/>
          <w:lang w:val="ky-KG"/>
        </w:rPr>
        <w:t xml:space="preserve"> 8</w:t>
      </w:r>
      <w:r w:rsidRPr="00D00DE6">
        <w:rPr>
          <w:rFonts w:cs="Times New Roman"/>
          <w:b/>
          <w:sz w:val="28"/>
          <w:szCs w:val="28"/>
        </w:rPr>
        <w:t xml:space="preserve">5 </w:t>
      </w:r>
      <w:r>
        <w:rPr>
          <w:rFonts w:cs="Times New Roman"/>
          <w:b/>
          <w:sz w:val="28"/>
          <w:szCs w:val="28"/>
        </w:rPr>
        <w:t>тыс.</w:t>
      </w:r>
      <w:r w:rsidRPr="00D00DE6">
        <w:rPr>
          <w:rFonts w:cs="Times New Roman"/>
          <w:b/>
          <w:sz w:val="28"/>
          <w:szCs w:val="28"/>
        </w:rPr>
        <w:t xml:space="preserve"> услуг населению в онлайн режиме </w:t>
      </w:r>
    </w:p>
    <w:p w:rsidR="00FF57FD" w:rsidRPr="00D00DE6" w:rsidRDefault="00FF57FD" w:rsidP="00FF57FD">
      <w:pPr>
        <w:spacing w:after="0" w:line="240" w:lineRule="auto"/>
        <w:jc w:val="both"/>
        <w:rPr>
          <w:rFonts w:cs="Times New Roman"/>
          <w:sz w:val="28"/>
          <w:szCs w:val="28"/>
          <w:lang w:val="ky-KG"/>
        </w:rPr>
      </w:pPr>
      <w:r w:rsidRPr="00D00DE6">
        <w:rPr>
          <w:rFonts w:cs="Times New Roman"/>
          <w:sz w:val="28"/>
          <w:szCs w:val="28"/>
        </w:rPr>
        <w:tab/>
      </w:r>
      <w:r w:rsidRPr="00D00DE6">
        <w:rPr>
          <w:rFonts w:cs="Times New Roman"/>
          <w:sz w:val="28"/>
          <w:szCs w:val="28"/>
          <w:lang w:val="ky-KG"/>
        </w:rPr>
        <w:t>За 10 месяцев онлайн услугами Портала электронных услуг</w:t>
      </w:r>
      <w:r>
        <w:rPr>
          <w:rFonts w:cs="Times New Roman"/>
          <w:sz w:val="28"/>
          <w:szCs w:val="28"/>
          <w:lang w:val="ky-KG"/>
        </w:rPr>
        <w:t xml:space="preserve"> </w:t>
      </w:r>
      <w:r w:rsidRPr="00D00DE6">
        <w:rPr>
          <w:rFonts w:cs="Times New Roman"/>
          <w:sz w:val="28"/>
          <w:szCs w:val="28"/>
          <w:lang w:val="ky-KG"/>
        </w:rPr>
        <w:t xml:space="preserve">Государственной регистрационной службы </w:t>
      </w:r>
      <w:hyperlink r:id="rId6" w:history="1">
        <w:proofErr w:type="spellStart"/>
        <w:r w:rsidRPr="00D00DE6">
          <w:rPr>
            <w:rStyle w:val="a3"/>
            <w:rFonts w:cs="Times New Roman"/>
            <w:sz w:val="28"/>
            <w:szCs w:val="28"/>
          </w:rPr>
          <w:t>portal.tazakoom.k</w:t>
        </w:r>
        <w:proofErr w:type="spellEnd"/>
        <w:r w:rsidRPr="00D00DE6">
          <w:rPr>
            <w:rStyle w:val="a3"/>
            <w:rFonts w:cs="Times New Roman"/>
            <w:sz w:val="28"/>
            <w:szCs w:val="28"/>
            <w:lang w:val="en-US"/>
          </w:rPr>
          <w:t>g</w:t>
        </w:r>
      </w:hyperlink>
      <w:r w:rsidRPr="00D00DE6">
        <w:rPr>
          <w:rFonts w:cs="Times New Roman"/>
          <w:sz w:val="28"/>
          <w:szCs w:val="28"/>
        </w:rPr>
        <w:t xml:space="preserve"> </w:t>
      </w:r>
      <w:r w:rsidRPr="00D00DE6">
        <w:rPr>
          <w:rFonts w:cs="Times New Roman"/>
          <w:sz w:val="28"/>
          <w:szCs w:val="28"/>
          <w:lang w:val="ky-KG"/>
        </w:rPr>
        <w:t xml:space="preserve"> воспользовались 85 533 раз. Больше всего запросов </w:t>
      </w:r>
      <w:r>
        <w:rPr>
          <w:rFonts w:cs="Times New Roman"/>
          <w:sz w:val="28"/>
          <w:szCs w:val="28"/>
          <w:lang w:val="ky-KG"/>
        </w:rPr>
        <w:t>поступило</w:t>
      </w:r>
      <w:r w:rsidRPr="00D00DE6">
        <w:rPr>
          <w:rFonts w:cs="Times New Roman"/>
          <w:sz w:val="28"/>
          <w:szCs w:val="28"/>
          <w:lang w:val="ky-KG"/>
        </w:rPr>
        <w:t xml:space="preserve"> по проверке штрафов</w:t>
      </w:r>
      <w:r>
        <w:rPr>
          <w:rFonts w:cs="Times New Roman"/>
          <w:sz w:val="28"/>
          <w:szCs w:val="28"/>
          <w:lang w:val="ky-KG"/>
        </w:rPr>
        <w:t xml:space="preserve"> за нарушения </w:t>
      </w:r>
      <w:r w:rsidRPr="00D00DE6">
        <w:rPr>
          <w:rFonts w:cs="Times New Roman"/>
          <w:sz w:val="28"/>
          <w:szCs w:val="28"/>
          <w:lang w:val="ky-KG"/>
        </w:rPr>
        <w:t xml:space="preserve">ПДД </w:t>
      </w:r>
      <w:r>
        <w:rPr>
          <w:rFonts w:cs="Times New Roman"/>
          <w:sz w:val="28"/>
          <w:szCs w:val="28"/>
          <w:lang w:val="ky-KG"/>
        </w:rPr>
        <w:t xml:space="preserve">- </w:t>
      </w:r>
      <w:r w:rsidRPr="00D00DE6">
        <w:rPr>
          <w:rFonts w:cs="Times New Roman"/>
          <w:sz w:val="28"/>
          <w:szCs w:val="28"/>
          <w:lang w:val="ky-KG"/>
        </w:rPr>
        <w:t xml:space="preserve">36 217 и получения выписки из Единого государственного реестра населения </w:t>
      </w:r>
      <w:r>
        <w:rPr>
          <w:rFonts w:cs="Times New Roman"/>
          <w:sz w:val="28"/>
          <w:szCs w:val="28"/>
          <w:lang w:val="ky-KG"/>
        </w:rPr>
        <w:t>-</w:t>
      </w:r>
      <w:r w:rsidRPr="00D00DE6">
        <w:rPr>
          <w:rFonts w:cs="Times New Roman"/>
          <w:sz w:val="28"/>
          <w:szCs w:val="28"/>
          <w:lang w:val="ky-KG"/>
        </w:rPr>
        <w:t xml:space="preserve"> 21 161. </w:t>
      </w:r>
      <w:r>
        <w:rPr>
          <w:rFonts w:cs="Times New Roman"/>
          <w:sz w:val="28"/>
          <w:szCs w:val="28"/>
          <w:lang w:val="ky-KG"/>
        </w:rPr>
        <w:t>О</w:t>
      </w:r>
      <w:r w:rsidRPr="00D00DE6">
        <w:rPr>
          <w:rFonts w:cs="Times New Roman"/>
          <w:sz w:val="28"/>
          <w:szCs w:val="28"/>
          <w:lang w:val="ky-KG"/>
        </w:rPr>
        <w:t xml:space="preserve">тмечается </w:t>
      </w:r>
      <w:r>
        <w:rPr>
          <w:rFonts w:cs="Times New Roman"/>
          <w:sz w:val="28"/>
          <w:szCs w:val="28"/>
          <w:lang w:val="ky-KG"/>
        </w:rPr>
        <w:t>увеличение</w:t>
      </w:r>
      <w:r w:rsidRPr="00D00DE6">
        <w:rPr>
          <w:rFonts w:cs="Times New Roman"/>
          <w:sz w:val="28"/>
          <w:szCs w:val="28"/>
          <w:lang w:val="ky-KG"/>
        </w:rPr>
        <w:t xml:space="preserve"> </w:t>
      </w:r>
      <w:r>
        <w:rPr>
          <w:rFonts w:cs="Times New Roman"/>
          <w:sz w:val="28"/>
          <w:szCs w:val="28"/>
          <w:lang w:val="ky-KG"/>
        </w:rPr>
        <w:t>количества</w:t>
      </w:r>
      <w:r w:rsidRPr="00D00DE6">
        <w:rPr>
          <w:rFonts w:cs="Times New Roman"/>
          <w:sz w:val="28"/>
          <w:szCs w:val="28"/>
          <w:lang w:val="ky-KG"/>
        </w:rPr>
        <w:t xml:space="preserve"> </w:t>
      </w:r>
      <w:r>
        <w:rPr>
          <w:rFonts w:cs="Times New Roman"/>
          <w:sz w:val="28"/>
          <w:szCs w:val="28"/>
          <w:lang w:val="ky-KG"/>
        </w:rPr>
        <w:t xml:space="preserve">поданых электронных заявлений на </w:t>
      </w:r>
      <w:r w:rsidRPr="00D00DE6">
        <w:rPr>
          <w:rFonts w:cs="Times New Roman"/>
          <w:sz w:val="28"/>
          <w:szCs w:val="28"/>
          <w:lang w:val="ky-KG"/>
        </w:rPr>
        <w:t>оформлени</w:t>
      </w:r>
      <w:r>
        <w:rPr>
          <w:rFonts w:cs="Times New Roman"/>
          <w:sz w:val="28"/>
          <w:szCs w:val="28"/>
          <w:lang w:val="ky-KG"/>
        </w:rPr>
        <w:t>е</w:t>
      </w:r>
      <w:r w:rsidRPr="00D00DE6">
        <w:rPr>
          <w:rFonts w:cs="Times New Roman"/>
          <w:sz w:val="28"/>
          <w:szCs w:val="28"/>
          <w:lang w:val="ky-KG"/>
        </w:rPr>
        <w:t xml:space="preserve"> паспорта, всего оформлено 146.</w:t>
      </w:r>
    </w:p>
    <w:p w:rsidR="00FF57FD" w:rsidRPr="00D00DE6" w:rsidRDefault="00FF57FD" w:rsidP="00FF57F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D00DE6">
        <w:rPr>
          <w:rFonts w:cs="Times New Roman"/>
          <w:sz w:val="28"/>
          <w:szCs w:val="28"/>
          <w:lang w:val="ky-KG"/>
        </w:rPr>
        <w:tab/>
        <w:t xml:space="preserve"> Основная цель </w:t>
      </w:r>
      <w:r>
        <w:rPr>
          <w:rFonts w:cs="Times New Roman"/>
          <w:sz w:val="28"/>
          <w:szCs w:val="28"/>
          <w:lang w:val="ky-KG"/>
        </w:rPr>
        <w:t>работы</w:t>
      </w:r>
      <w:r w:rsidRPr="00D00DE6">
        <w:rPr>
          <w:rFonts w:cs="Times New Roman"/>
          <w:sz w:val="28"/>
          <w:szCs w:val="28"/>
          <w:lang w:val="ky-KG"/>
        </w:rPr>
        <w:t xml:space="preserve"> Портала </w:t>
      </w:r>
      <w:r>
        <w:rPr>
          <w:rFonts w:cs="Times New Roman"/>
          <w:sz w:val="28"/>
          <w:szCs w:val="28"/>
          <w:lang w:val="ky-KG"/>
        </w:rPr>
        <w:t xml:space="preserve">- </w:t>
      </w:r>
      <w:r w:rsidRPr="00D00DE6">
        <w:rPr>
          <w:rFonts w:cs="Times New Roman"/>
          <w:sz w:val="28"/>
          <w:szCs w:val="28"/>
          <w:lang w:val="ky-KG"/>
        </w:rPr>
        <w:t xml:space="preserve">предоставление возможности населению </w:t>
      </w:r>
      <w:r>
        <w:rPr>
          <w:rFonts w:cs="Times New Roman"/>
          <w:sz w:val="28"/>
          <w:szCs w:val="28"/>
          <w:lang w:val="ky-KG"/>
        </w:rPr>
        <w:t xml:space="preserve">получать услуги и справки </w:t>
      </w:r>
      <w:r w:rsidRPr="00D00DE6">
        <w:rPr>
          <w:rFonts w:cs="Times New Roman"/>
          <w:sz w:val="28"/>
          <w:szCs w:val="28"/>
          <w:lang w:val="ky-KG"/>
        </w:rPr>
        <w:t xml:space="preserve">не выходя из дома, </w:t>
      </w:r>
      <w:r>
        <w:rPr>
          <w:rFonts w:cs="Times New Roman"/>
          <w:sz w:val="28"/>
          <w:szCs w:val="28"/>
          <w:lang w:val="ky-KG"/>
        </w:rPr>
        <w:t>и это один из важных шагов</w:t>
      </w:r>
      <w:r w:rsidRPr="00D00DE6">
        <w:rPr>
          <w:rFonts w:cs="Times New Roman"/>
          <w:sz w:val="28"/>
          <w:szCs w:val="28"/>
          <w:lang w:val="ky-KG"/>
        </w:rPr>
        <w:t xml:space="preserve"> в цифр</w:t>
      </w:r>
      <w:r>
        <w:rPr>
          <w:rFonts w:cs="Times New Roman"/>
          <w:sz w:val="28"/>
          <w:szCs w:val="28"/>
          <w:lang w:val="ky-KG"/>
        </w:rPr>
        <w:t>овой трансформации государства</w:t>
      </w:r>
      <w:r w:rsidRPr="00D00DE6">
        <w:rPr>
          <w:rFonts w:cs="Times New Roman"/>
          <w:sz w:val="28"/>
          <w:szCs w:val="28"/>
          <w:lang w:val="ky-KG"/>
        </w:rPr>
        <w:t>.</w:t>
      </w:r>
      <w:r>
        <w:rPr>
          <w:rFonts w:cs="Times New Roman"/>
          <w:sz w:val="28"/>
          <w:szCs w:val="28"/>
          <w:lang w:val="ky-KG"/>
        </w:rPr>
        <w:t xml:space="preserve"> </w:t>
      </w:r>
    </w:p>
    <w:p w:rsidR="00FF57FD" w:rsidRDefault="00FF57FD" w:rsidP="00FF57FD">
      <w:pPr>
        <w:spacing w:after="0" w:line="240" w:lineRule="auto"/>
        <w:ind w:firstLine="708"/>
        <w:jc w:val="both"/>
        <w:rPr>
          <w:rFonts w:cs="Times New Roman"/>
          <w:sz w:val="28"/>
          <w:szCs w:val="28"/>
          <w:lang w:val="ky-KG"/>
        </w:rPr>
      </w:pPr>
      <w:r w:rsidRPr="00D00DE6">
        <w:rPr>
          <w:rFonts w:cs="Times New Roman"/>
          <w:sz w:val="28"/>
          <w:szCs w:val="28"/>
          <w:lang w:val="ky-KG"/>
        </w:rPr>
        <w:t>Портал является единой точкой доступа к электронным услугам Государственной регистрационной службы</w:t>
      </w:r>
      <w:r>
        <w:rPr>
          <w:rFonts w:cs="Times New Roman"/>
          <w:sz w:val="28"/>
          <w:szCs w:val="28"/>
          <w:lang w:val="ky-KG"/>
        </w:rPr>
        <w:t>,</w:t>
      </w:r>
      <w:r w:rsidRPr="00D00DE6">
        <w:rPr>
          <w:rFonts w:cs="Times New Roman"/>
          <w:sz w:val="28"/>
          <w:szCs w:val="28"/>
          <w:lang w:val="ky-KG"/>
        </w:rPr>
        <w:t xml:space="preserve"> оказываемых </w:t>
      </w:r>
      <w:r>
        <w:rPr>
          <w:rFonts w:cs="Times New Roman"/>
          <w:sz w:val="28"/>
          <w:szCs w:val="28"/>
          <w:lang w:val="ky-KG"/>
        </w:rPr>
        <w:t>через</w:t>
      </w:r>
      <w:r w:rsidRPr="00D00DE6">
        <w:rPr>
          <w:rFonts w:cs="Times New Roman"/>
          <w:sz w:val="28"/>
          <w:szCs w:val="28"/>
          <w:lang w:val="ky-KG"/>
        </w:rPr>
        <w:t xml:space="preserve"> интернет. Авторизация производится в личном кабинете с использованием идентификационной карты</w:t>
      </w:r>
      <w:r>
        <w:rPr>
          <w:rFonts w:cs="Times New Roman"/>
          <w:sz w:val="28"/>
          <w:szCs w:val="28"/>
          <w:lang w:val="ky-KG"/>
        </w:rPr>
        <w:t xml:space="preserve"> </w:t>
      </w:r>
      <w:r w:rsidRPr="00D00DE6">
        <w:rPr>
          <w:rFonts w:cs="Times New Roman"/>
          <w:sz w:val="28"/>
          <w:szCs w:val="28"/>
          <w:lang w:val="ky-KG"/>
        </w:rPr>
        <w:t>-</w:t>
      </w:r>
      <w:r>
        <w:rPr>
          <w:rFonts w:cs="Times New Roman"/>
          <w:sz w:val="28"/>
          <w:szCs w:val="28"/>
          <w:lang w:val="ky-KG"/>
        </w:rPr>
        <w:t xml:space="preserve"> </w:t>
      </w:r>
      <w:r w:rsidRPr="00D00DE6">
        <w:rPr>
          <w:rFonts w:cs="Times New Roman"/>
          <w:sz w:val="28"/>
          <w:szCs w:val="28"/>
          <w:lang w:val="ky-KG"/>
        </w:rPr>
        <w:t>паспорта гражданина Кыргызской Республики образца 2017 года.</w:t>
      </w:r>
    </w:p>
    <w:p w:rsidR="00FF57FD" w:rsidRDefault="00FF57FD" w:rsidP="00FF57FD">
      <w:pPr>
        <w:spacing w:after="0" w:line="240" w:lineRule="auto"/>
        <w:ind w:firstLine="708"/>
        <w:jc w:val="both"/>
        <w:rPr>
          <w:rFonts w:cs="Times New Roman"/>
          <w:sz w:val="28"/>
          <w:szCs w:val="28"/>
          <w:lang w:val="ky-KG"/>
        </w:rPr>
      </w:pPr>
      <w:r w:rsidRPr="00D00DE6">
        <w:rPr>
          <w:rFonts w:cs="Times New Roman"/>
          <w:sz w:val="28"/>
          <w:szCs w:val="28"/>
          <w:lang w:val="ky-KG"/>
        </w:rPr>
        <w:t>Для удобства оплаты услуг внедрена платежная система</w:t>
      </w:r>
      <w:r>
        <w:rPr>
          <w:rFonts w:cs="Times New Roman"/>
          <w:sz w:val="28"/>
          <w:szCs w:val="28"/>
          <w:lang w:val="ky-KG"/>
        </w:rPr>
        <w:t>,</w:t>
      </w:r>
      <w:r w:rsidRPr="00D00DE6">
        <w:rPr>
          <w:rFonts w:cs="Times New Roman"/>
          <w:sz w:val="28"/>
          <w:szCs w:val="28"/>
          <w:lang w:val="ky-KG"/>
        </w:rPr>
        <w:t xml:space="preserve"> позволяющая пользователям выбрать способ оплаты</w:t>
      </w:r>
      <w:r>
        <w:rPr>
          <w:rFonts w:cs="Times New Roman"/>
          <w:sz w:val="28"/>
          <w:szCs w:val="28"/>
          <w:lang w:val="ky-KG"/>
        </w:rPr>
        <w:t>:</w:t>
      </w:r>
      <w:r w:rsidRPr="00D00DE6">
        <w:rPr>
          <w:rFonts w:cs="Times New Roman"/>
          <w:sz w:val="28"/>
          <w:szCs w:val="28"/>
          <w:lang w:val="ky-KG"/>
        </w:rPr>
        <w:t xml:space="preserve"> с использованием банковских </w:t>
      </w:r>
      <w:r>
        <w:rPr>
          <w:rFonts w:cs="Times New Roman"/>
          <w:sz w:val="28"/>
          <w:szCs w:val="28"/>
          <w:lang w:val="ky-KG"/>
        </w:rPr>
        <w:t>карт или электронного кошелька</w:t>
      </w:r>
      <w:r w:rsidRPr="00D00DE6">
        <w:rPr>
          <w:rFonts w:cs="Times New Roman"/>
          <w:sz w:val="28"/>
          <w:szCs w:val="28"/>
          <w:lang w:val="ky-KG"/>
        </w:rPr>
        <w:t xml:space="preserve">. </w:t>
      </w:r>
    </w:p>
    <w:p w:rsidR="00FF57FD" w:rsidRPr="00D00DE6" w:rsidRDefault="00FF57FD" w:rsidP="00FF57FD">
      <w:pPr>
        <w:spacing w:after="0" w:line="240" w:lineRule="auto"/>
        <w:ind w:firstLine="708"/>
        <w:jc w:val="both"/>
        <w:rPr>
          <w:rFonts w:cs="Times New Roman"/>
          <w:sz w:val="28"/>
          <w:szCs w:val="28"/>
          <w:lang w:val="ky-KG"/>
        </w:rPr>
      </w:pPr>
      <w:r w:rsidRPr="00D00DE6">
        <w:rPr>
          <w:rFonts w:cs="Times New Roman"/>
          <w:sz w:val="28"/>
          <w:szCs w:val="28"/>
          <w:lang w:val="ky-KG"/>
        </w:rPr>
        <w:t xml:space="preserve">На сегодняшний день на Портале реализованы следующие услуги: </w:t>
      </w:r>
    </w:p>
    <w:p w:rsidR="00FF57FD" w:rsidRPr="00D00DE6" w:rsidRDefault="00FF57FD" w:rsidP="00FF57FD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ky-KG"/>
        </w:rPr>
      </w:pPr>
      <w:r w:rsidRPr="00D00DE6">
        <w:rPr>
          <w:rFonts w:cs="Times New Roman"/>
          <w:sz w:val="28"/>
          <w:szCs w:val="28"/>
          <w:lang w:val="ky-KG"/>
        </w:rPr>
        <w:t>- подача заявления на регистрацию брака;</w:t>
      </w:r>
    </w:p>
    <w:p w:rsidR="00FF57FD" w:rsidRPr="00D00DE6" w:rsidRDefault="00FF57FD" w:rsidP="00FF57FD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ky-KG"/>
        </w:rPr>
      </w:pPr>
      <w:r w:rsidRPr="00D00DE6">
        <w:rPr>
          <w:rFonts w:cs="Times New Roman"/>
          <w:sz w:val="28"/>
          <w:szCs w:val="28"/>
          <w:lang w:val="ky-KG"/>
        </w:rPr>
        <w:t>- проверка семейного положения;</w:t>
      </w:r>
    </w:p>
    <w:p w:rsidR="00FF57FD" w:rsidRPr="00D00DE6" w:rsidRDefault="00FF57FD" w:rsidP="00FF57FD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ky-KG"/>
        </w:rPr>
      </w:pPr>
      <w:r w:rsidRPr="00D00DE6">
        <w:rPr>
          <w:rFonts w:cs="Times New Roman"/>
          <w:sz w:val="28"/>
          <w:szCs w:val="28"/>
          <w:lang w:val="ky-KG"/>
        </w:rPr>
        <w:t>- проверка на действительность паспорта;</w:t>
      </w:r>
    </w:p>
    <w:p w:rsidR="00FF57FD" w:rsidRPr="00D00DE6" w:rsidRDefault="00FF57FD" w:rsidP="00FF57FD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ky-KG"/>
        </w:rPr>
      </w:pPr>
      <w:r w:rsidRPr="00D00DE6">
        <w:rPr>
          <w:rFonts w:cs="Times New Roman"/>
          <w:sz w:val="28"/>
          <w:szCs w:val="28"/>
          <w:lang w:val="ky-KG"/>
        </w:rPr>
        <w:t xml:space="preserve">- подача заявления на получение общегражданского паспорта гражданина (ОГП) </w:t>
      </w:r>
      <w:r>
        <w:rPr>
          <w:rFonts w:cs="Times New Roman"/>
          <w:sz w:val="28"/>
          <w:szCs w:val="28"/>
          <w:lang w:val="ky-KG"/>
        </w:rPr>
        <w:t>(</w:t>
      </w:r>
      <w:r w:rsidRPr="00D00DE6">
        <w:rPr>
          <w:rFonts w:cs="Times New Roman"/>
          <w:sz w:val="28"/>
          <w:szCs w:val="28"/>
          <w:lang w:val="ky-KG"/>
        </w:rPr>
        <w:t>первичное получение, второй ОГП, истечение срока действия, окончание визовых страниц) и проверка готовности паспорта;</w:t>
      </w:r>
    </w:p>
    <w:p w:rsidR="00FF57FD" w:rsidRPr="00D00DE6" w:rsidRDefault="00FF57FD" w:rsidP="00FF57FD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ky-KG"/>
        </w:rPr>
      </w:pPr>
      <w:r w:rsidRPr="00D00DE6">
        <w:rPr>
          <w:rFonts w:cs="Times New Roman"/>
          <w:sz w:val="28"/>
          <w:szCs w:val="28"/>
          <w:lang w:val="ky-KG"/>
        </w:rPr>
        <w:t xml:space="preserve">- проверка подлинности аттестов и дипломов; </w:t>
      </w:r>
    </w:p>
    <w:p w:rsidR="00FF57FD" w:rsidRPr="00D00DE6" w:rsidRDefault="00FF57FD" w:rsidP="00FF57FD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ky-KG"/>
        </w:rPr>
      </w:pPr>
      <w:r w:rsidRPr="00D00DE6">
        <w:rPr>
          <w:rFonts w:cs="Times New Roman"/>
          <w:sz w:val="28"/>
          <w:szCs w:val="28"/>
          <w:lang w:val="ky-KG"/>
        </w:rPr>
        <w:t>- регистрация по месту жительства;</w:t>
      </w:r>
    </w:p>
    <w:p w:rsidR="00FF57FD" w:rsidRPr="00D00DE6" w:rsidRDefault="00FF57FD" w:rsidP="00FF57FD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ky-KG"/>
        </w:rPr>
      </w:pPr>
      <w:r w:rsidRPr="00D00DE6">
        <w:rPr>
          <w:rFonts w:cs="Times New Roman"/>
          <w:sz w:val="28"/>
          <w:szCs w:val="28"/>
          <w:lang w:val="ky-KG"/>
        </w:rPr>
        <w:t>- проверка документов в Бюро находок;</w:t>
      </w:r>
    </w:p>
    <w:p w:rsidR="00FF57FD" w:rsidRPr="00D00DE6" w:rsidRDefault="00FF57FD" w:rsidP="00FF57FD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val="ky-KG"/>
        </w:rPr>
      </w:pPr>
      <w:r w:rsidRPr="00D00DE6">
        <w:rPr>
          <w:rFonts w:cs="Times New Roman"/>
          <w:sz w:val="28"/>
          <w:szCs w:val="28"/>
          <w:lang w:val="ky-KG"/>
        </w:rPr>
        <w:t>- выписка по недвижимому имуществу и транспортному средству;</w:t>
      </w:r>
    </w:p>
    <w:p w:rsidR="00FF57FD" w:rsidRPr="00D00DE6" w:rsidRDefault="00FF57FD" w:rsidP="00FF57FD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D00DE6">
        <w:rPr>
          <w:rFonts w:cs="Times New Roman"/>
          <w:sz w:val="28"/>
          <w:szCs w:val="28"/>
          <w:lang w:val="ky-KG"/>
        </w:rPr>
        <w:t>- выписка по водительскому удостоверению</w:t>
      </w:r>
      <w:r w:rsidRPr="00D00DE6">
        <w:rPr>
          <w:rFonts w:cs="Times New Roman"/>
          <w:sz w:val="28"/>
          <w:szCs w:val="28"/>
        </w:rPr>
        <w:t>;</w:t>
      </w:r>
    </w:p>
    <w:p w:rsidR="00FF57FD" w:rsidRPr="00D00DE6" w:rsidRDefault="00FF57FD" w:rsidP="00FF57FD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D00DE6">
        <w:rPr>
          <w:rFonts w:cs="Times New Roman"/>
          <w:sz w:val="28"/>
          <w:szCs w:val="28"/>
        </w:rPr>
        <w:t xml:space="preserve">- </w:t>
      </w:r>
      <w:r w:rsidRPr="00D00DE6">
        <w:rPr>
          <w:rFonts w:cs="Times New Roman"/>
          <w:sz w:val="28"/>
          <w:szCs w:val="28"/>
          <w:lang w:val="ky-KG"/>
        </w:rPr>
        <w:t>проверка наличия штрафов за нарушения ПДД</w:t>
      </w:r>
      <w:r w:rsidRPr="00D00DE6">
        <w:rPr>
          <w:rFonts w:cs="Times New Roman"/>
          <w:sz w:val="28"/>
          <w:szCs w:val="28"/>
        </w:rPr>
        <w:t>.</w:t>
      </w:r>
    </w:p>
    <w:p w:rsidR="00FF57FD" w:rsidRPr="00D00DE6" w:rsidRDefault="00FF57FD" w:rsidP="00FF57FD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ky-KG"/>
        </w:rPr>
        <w:t>П</w:t>
      </w:r>
      <w:r w:rsidRPr="00D00DE6">
        <w:rPr>
          <w:rFonts w:cs="Times New Roman"/>
          <w:sz w:val="28"/>
          <w:szCs w:val="28"/>
          <w:lang w:val="ky-KG"/>
        </w:rPr>
        <w:t>ровод</w:t>
      </w:r>
      <w:r>
        <w:rPr>
          <w:rFonts w:cs="Times New Roman"/>
          <w:sz w:val="28"/>
          <w:szCs w:val="28"/>
          <w:lang w:val="ky-KG"/>
        </w:rPr>
        <w:t>я</w:t>
      </w:r>
      <w:r w:rsidRPr="00D00DE6">
        <w:rPr>
          <w:rFonts w:cs="Times New Roman"/>
          <w:sz w:val="28"/>
          <w:szCs w:val="28"/>
          <w:lang w:val="ky-KG"/>
        </w:rPr>
        <w:t>т</w:t>
      </w:r>
      <w:r>
        <w:rPr>
          <w:rFonts w:cs="Times New Roman"/>
          <w:sz w:val="28"/>
          <w:szCs w:val="28"/>
          <w:lang w:val="ky-KG"/>
        </w:rPr>
        <w:t>ся</w:t>
      </w:r>
      <w:r w:rsidRPr="00D00DE6">
        <w:rPr>
          <w:rFonts w:cs="Times New Roman"/>
          <w:sz w:val="28"/>
          <w:szCs w:val="28"/>
        </w:rPr>
        <w:t xml:space="preserve"> работы по поэтапному переводу в электронный формат предоставление </w:t>
      </w:r>
      <w:r>
        <w:rPr>
          <w:rFonts w:cs="Times New Roman"/>
          <w:sz w:val="28"/>
          <w:szCs w:val="28"/>
        </w:rPr>
        <w:t>других</w:t>
      </w:r>
      <w:r w:rsidRPr="00D00DE6">
        <w:rPr>
          <w:rFonts w:cs="Times New Roman"/>
          <w:sz w:val="28"/>
          <w:szCs w:val="28"/>
        </w:rPr>
        <w:t xml:space="preserve"> государственных регистрационных услуг.</w:t>
      </w:r>
    </w:p>
    <w:p w:rsidR="00FF57FD" w:rsidRDefault="00FF57FD" w:rsidP="00FF57FD">
      <w:pPr>
        <w:spacing w:after="0"/>
        <w:ind w:firstLine="567"/>
        <w:jc w:val="both"/>
        <w:rPr>
          <w:rFonts w:cs="Times New Roman"/>
          <w:b/>
          <w:sz w:val="24"/>
          <w:szCs w:val="24"/>
          <w:lang w:val="ky-KG"/>
        </w:rPr>
      </w:pPr>
    </w:p>
    <w:p w:rsidR="00FF57FD" w:rsidRDefault="00FF57FD" w:rsidP="00FF57FD">
      <w:pPr>
        <w:spacing w:after="0"/>
        <w:ind w:firstLine="567"/>
        <w:jc w:val="both"/>
        <w:rPr>
          <w:rFonts w:cs="Times New Roman"/>
          <w:b/>
          <w:sz w:val="24"/>
          <w:szCs w:val="24"/>
          <w:lang w:val="ky-KG"/>
        </w:rPr>
      </w:pPr>
    </w:p>
    <w:p w:rsidR="00FF57FD" w:rsidRDefault="00FF57FD" w:rsidP="00FF57FD">
      <w:pPr>
        <w:spacing w:after="0"/>
        <w:ind w:firstLine="567"/>
        <w:jc w:val="both"/>
        <w:rPr>
          <w:rFonts w:cs="Times New Roman"/>
          <w:b/>
          <w:sz w:val="24"/>
          <w:szCs w:val="24"/>
          <w:lang w:val="ky-KG"/>
        </w:rPr>
      </w:pPr>
    </w:p>
    <w:p w:rsidR="00FF57FD" w:rsidRPr="00A23CB6" w:rsidRDefault="00FF57FD" w:rsidP="00FF57FD">
      <w:pPr>
        <w:spacing w:after="0"/>
        <w:ind w:firstLine="567"/>
        <w:jc w:val="both"/>
        <w:rPr>
          <w:b/>
          <w:sz w:val="24"/>
          <w:szCs w:val="24"/>
        </w:rPr>
      </w:pPr>
      <w:r w:rsidRPr="005B7A18">
        <w:rPr>
          <w:rFonts w:cs="Times New Roman"/>
          <w:b/>
          <w:sz w:val="24"/>
          <w:szCs w:val="24"/>
        </w:rPr>
        <w:t xml:space="preserve">По состоянию на </w:t>
      </w:r>
      <w:r>
        <w:rPr>
          <w:rFonts w:cs="Times New Roman"/>
          <w:b/>
          <w:sz w:val="24"/>
          <w:szCs w:val="24"/>
        </w:rPr>
        <w:t xml:space="preserve">02 </w:t>
      </w:r>
      <w:r>
        <w:rPr>
          <w:rFonts w:cs="Times New Roman"/>
          <w:b/>
          <w:sz w:val="24"/>
          <w:szCs w:val="24"/>
          <w:lang w:val="ky-KG"/>
        </w:rPr>
        <w:t>августа</w:t>
      </w:r>
      <w:r w:rsidRPr="005B7A18">
        <w:rPr>
          <w:rFonts w:cs="Times New Roman"/>
          <w:b/>
          <w:sz w:val="24"/>
          <w:szCs w:val="24"/>
        </w:rPr>
        <w:t xml:space="preserve"> 2018 года с момента запуска Портала</w:t>
      </w:r>
      <w:r w:rsidRPr="002F6AF8">
        <w:rPr>
          <w:rFonts w:cs="Times New Roman"/>
          <w:sz w:val="24"/>
          <w:szCs w:val="24"/>
        </w:rPr>
        <w:t xml:space="preserve"> </w:t>
      </w:r>
      <w:r w:rsidRPr="005B7A18">
        <w:rPr>
          <w:rFonts w:cs="Times New Roman"/>
          <w:b/>
          <w:sz w:val="24"/>
          <w:szCs w:val="24"/>
        </w:rPr>
        <w:t xml:space="preserve">оказано </w:t>
      </w:r>
      <w:r>
        <w:rPr>
          <w:rFonts w:cs="Times New Roman"/>
          <w:b/>
          <w:sz w:val="24"/>
          <w:szCs w:val="24"/>
        </w:rPr>
        <w:t xml:space="preserve">85533 </w:t>
      </w:r>
      <w:r w:rsidRPr="00A23CB6">
        <w:rPr>
          <w:rFonts w:cs="Times New Roman"/>
          <w:b/>
          <w:sz w:val="24"/>
          <w:szCs w:val="24"/>
        </w:rPr>
        <w:t>услуг в электронном виде</w:t>
      </w:r>
      <w:r w:rsidRPr="00A23CB6">
        <w:rPr>
          <w:rFonts w:cs="Times New Roman"/>
          <w:b/>
          <w:sz w:val="24"/>
          <w:szCs w:val="24"/>
          <w:lang w:val="ky-KG"/>
        </w:rPr>
        <w:t>, из них</w:t>
      </w:r>
      <w:r w:rsidRPr="00A23CB6">
        <w:rPr>
          <w:rFonts w:cs="Times New Roman"/>
          <w:b/>
          <w:sz w:val="24"/>
          <w:szCs w:val="24"/>
        </w:rPr>
        <w:t>:</w:t>
      </w:r>
    </w:p>
    <w:tbl>
      <w:tblPr>
        <w:tblStyle w:val="-1"/>
        <w:tblW w:w="9513" w:type="dxa"/>
        <w:tblLook w:val="04A0" w:firstRow="1" w:lastRow="0" w:firstColumn="1" w:lastColumn="0" w:noHBand="0" w:noVBand="1"/>
      </w:tblPr>
      <w:tblGrid>
        <w:gridCol w:w="960"/>
        <w:gridCol w:w="6710"/>
        <w:gridCol w:w="1843"/>
      </w:tblGrid>
      <w:tr w:rsidR="00FF57FD" w:rsidRPr="00A23CB6" w:rsidTr="00383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FF57FD" w:rsidRPr="00A23CB6" w:rsidRDefault="00FF57FD" w:rsidP="00383C4F">
            <w:pPr>
              <w:rPr>
                <w:rFonts w:ascii="Calibri" w:eastAsia="Times New Roman" w:hAnsi="Calibri" w:cs="Times New Roman"/>
                <w:color w:val="000000"/>
              </w:rPr>
            </w:pPr>
            <w:r w:rsidRPr="00A23CB6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6710" w:type="dxa"/>
            <w:hideMark/>
          </w:tcPr>
          <w:p w:rsidR="00FF57FD" w:rsidRPr="00A23CB6" w:rsidRDefault="00FF57FD" w:rsidP="00383C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>Название услуги</w:t>
            </w:r>
          </w:p>
        </w:tc>
        <w:tc>
          <w:tcPr>
            <w:tcW w:w="1843" w:type="dxa"/>
            <w:hideMark/>
          </w:tcPr>
          <w:p w:rsidR="00FF57FD" w:rsidRPr="00A23CB6" w:rsidRDefault="00FF57FD" w:rsidP="00383C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>Количество</w:t>
            </w:r>
          </w:p>
        </w:tc>
      </w:tr>
      <w:tr w:rsidR="00FF57FD" w:rsidRPr="00A23CB6" w:rsidTr="0038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FF57FD" w:rsidRPr="00A23CB6" w:rsidRDefault="00FF57FD" w:rsidP="00383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CB6">
              <w:rPr>
                <w:rFonts w:ascii="Calibri" w:eastAsia="Times New Roman" w:hAnsi="Calibri" w:cs="Times New Roman"/>
                <w:color w:val="000000"/>
              </w:rPr>
              <w:lastRenderedPageBreak/>
              <w:t>1</w:t>
            </w:r>
          </w:p>
        </w:tc>
        <w:tc>
          <w:tcPr>
            <w:tcW w:w="6710" w:type="dxa"/>
            <w:hideMark/>
          </w:tcPr>
          <w:p w:rsidR="00FF57FD" w:rsidRPr="00A23CB6" w:rsidRDefault="00FF57FD" w:rsidP="00383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lang w:val="ky-KG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>Проверка штрафов</w:t>
            </w:r>
            <w:r>
              <w:rPr>
                <w:rFonts w:ascii="Arial" w:eastAsia="Times New Roman" w:hAnsi="Arial" w:cs="Arial"/>
                <w:color w:val="333333"/>
                <w:lang w:val="ky-KG"/>
              </w:rPr>
              <w:t xml:space="preserve"> ПДД</w:t>
            </w:r>
          </w:p>
        </w:tc>
        <w:tc>
          <w:tcPr>
            <w:tcW w:w="1843" w:type="dxa"/>
            <w:hideMark/>
          </w:tcPr>
          <w:p w:rsidR="00FF57FD" w:rsidRPr="00A23CB6" w:rsidRDefault="00FF57FD" w:rsidP="0038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>36217</w:t>
            </w:r>
          </w:p>
        </w:tc>
      </w:tr>
      <w:tr w:rsidR="00FF57FD" w:rsidRPr="00A23CB6" w:rsidTr="00383C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FF57FD" w:rsidRPr="00A23CB6" w:rsidRDefault="00FF57FD" w:rsidP="00383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CB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710" w:type="dxa"/>
            <w:hideMark/>
          </w:tcPr>
          <w:p w:rsidR="00FF57FD" w:rsidRPr="00A23CB6" w:rsidRDefault="00FF57FD" w:rsidP="00383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>Выписка из ЕГРН (юридическими лицами)</w:t>
            </w:r>
          </w:p>
        </w:tc>
        <w:tc>
          <w:tcPr>
            <w:tcW w:w="1843" w:type="dxa"/>
            <w:hideMark/>
          </w:tcPr>
          <w:p w:rsidR="00FF57FD" w:rsidRPr="00A23CB6" w:rsidRDefault="00FF57FD" w:rsidP="0038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>21066</w:t>
            </w:r>
          </w:p>
        </w:tc>
      </w:tr>
      <w:tr w:rsidR="00FF57FD" w:rsidRPr="00A23CB6" w:rsidTr="0038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FF57FD" w:rsidRPr="00A23CB6" w:rsidRDefault="00FF57FD" w:rsidP="00383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CB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710" w:type="dxa"/>
            <w:hideMark/>
          </w:tcPr>
          <w:p w:rsidR="00FF57FD" w:rsidRPr="00A23CB6" w:rsidRDefault="00FF57FD" w:rsidP="00383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>Проверка наличия адреса регистрации</w:t>
            </w:r>
          </w:p>
        </w:tc>
        <w:tc>
          <w:tcPr>
            <w:tcW w:w="1843" w:type="dxa"/>
            <w:hideMark/>
          </w:tcPr>
          <w:p w:rsidR="00FF57FD" w:rsidRPr="00A23CB6" w:rsidRDefault="00FF57FD" w:rsidP="0038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>8059</w:t>
            </w:r>
          </w:p>
        </w:tc>
      </w:tr>
      <w:tr w:rsidR="00FF57FD" w:rsidRPr="00A23CB6" w:rsidTr="00383C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FF57FD" w:rsidRPr="00A23CB6" w:rsidRDefault="00FF57FD" w:rsidP="00383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CB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710" w:type="dxa"/>
            <w:hideMark/>
          </w:tcPr>
          <w:p w:rsidR="00FF57FD" w:rsidRPr="00A23CB6" w:rsidRDefault="00FF57FD" w:rsidP="00383C4F">
            <w:pPr>
              <w:tabs>
                <w:tab w:val="center" w:pos="3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>Готовность паспорта</w:t>
            </w:r>
            <w:r>
              <w:rPr>
                <w:rFonts w:ascii="Arial" w:eastAsia="Times New Roman" w:hAnsi="Arial" w:cs="Arial"/>
                <w:color w:val="333333"/>
              </w:rPr>
              <w:tab/>
            </w:r>
          </w:p>
        </w:tc>
        <w:tc>
          <w:tcPr>
            <w:tcW w:w="1843" w:type="dxa"/>
            <w:hideMark/>
          </w:tcPr>
          <w:p w:rsidR="00FF57FD" w:rsidRPr="00A23CB6" w:rsidRDefault="00FF57FD" w:rsidP="0038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>6600</w:t>
            </w:r>
          </w:p>
        </w:tc>
      </w:tr>
      <w:tr w:rsidR="00FF57FD" w:rsidRPr="00A23CB6" w:rsidTr="0038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FF57FD" w:rsidRPr="00A23CB6" w:rsidRDefault="00FF57FD" w:rsidP="00383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CB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710" w:type="dxa"/>
            <w:hideMark/>
          </w:tcPr>
          <w:p w:rsidR="00FF57FD" w:rsidRPr="00A23CB6" w:rsidRDefault="00FF57FD" w:rsidP="00383C4F">
            <w:pPr>
              <w:tabs>
                <w:tab w:val="left" w:pos="37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>Проверка семейного положения</w:t>
            </w:r>
            <w:r>
              <w:rPr>
                <w:rFonts w:ascii="Arial" w:eastAsia="Times New Roman" w:hAnsi="Arial" w:cs="Arial"/>
                <w:color w:val="333333"/>
              </w:rPr>
              <w:tab/>
            </w:r>
          </w:p>
        </w:tc>
        <w:tc>
          <w:tcPr>
            <w:tcW w:w="1843" w:type="dxa"/>
            <w:hideMark/>
          </w:tcPr>
          <w:p w:rsidR="00FF57FD" w:rsidRPr="00A23CB6" w:rsidRDefault="00FF57FD" w:rsidP="0038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>6032</w:t>
            </w:r>
          </w:p>
        </w:tc>
      </w:tr>
      <w:tr w:rsidR="00FF57FD" w:rsidRPr="00A23CB6" w:rsidTr="00383C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FF57FD" w:rsidRPr="00A23CB6" w:rsidRDefault="00FF57FD" w:rsidP="00383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CB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710" w:type="dxa"/>
            <w:hideMark/>
          </w:tcPr>
          <w:p w:rsidR="00FF57FD" w:rsidRPr="00A23CB6" w:rsidRDefault="00FF57FD" w:rsidP="00383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>Проверка паспорта</w:t>
            </w:r>
          </w:p>
        </w:tc>
        <w:tc>
          <w:tcPr>
            <w:tcW w:w="1843" w:type="dxa"/>
            <w:hideMark/>
          </w:tcPr>
          <w:p w:rsidR="00FF57FD" w:rsidRPr="00A23CB6" w:rsidRDefault="00FF57FD" w:rsidP="0038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>4799</w:t>
            </w:r>
          </w:p>
        </w:tc>
      </w:tr>
      <w:tr w:rsidR="00FF57FD" w:rsidRPr="00A23CB6" w:rsidTr="0038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FF57FD" w:rsidRPr="00A23CB6" w:rsidRDefault="00FF57FD" w:rsidP="00383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CB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710" w:type="dxa"/>
            <w:hideMark/>
          </w:tcPr>
          <w:p w:rsidR="00FF57FD" w:rsidRPr="00A23CB6" w:rsidRDefault="00FF57FD" w:rsidP="00383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>Бюро находок</w:t>
            </w:r>
          </w:p>
        </w:tc>
        <w:tc>
          <w:tcPr>
            <w:tcW w:w="1843" w:type="dxa"/>
            <w:hideMark/>
          </w:tcPr>
          <w:p w:rsidR="00FF57FD" w:rsidRPr="00A23CB6" w:rsidRDefault="00FF57FD" w:rsidP="0038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>1514</w:t>
            </w:r>
          </w:p>
        </w:tc>
      </w:tr>
      <w:tr w:rsidR="00FF57FD" w:rsidRPr="00A23CB6" w:rsidTr="00383C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FF57FD" w:rsidRPr="00A23CB6" w:rsidRDefault="00FF57FD" w:rsidP="00383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CB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710" w:type="dxa"/>
            <w:hideMark/>
          </w:tcPr>
          <w:p w:rsidR="00FF57FD" w:rsidRPr="00A23CB6" w:rsidRDefault="00FF57FD" w:rsidP="00383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>Проверка подлинности диплома</w:t>
            </w:r>
          </w:p>
        </w:tc>
        <w:tc>
          <w:tcPr>
            <w:tcW w:w="1843" w:type="dxa"/>
            <w:hideMark/>
          </w:tcPr>
          <w:p w:rsidR="00FF57FD" w:rsidRPr="00A23CB6" w:rsidRDefault="00FF57FD" w:rsidP="0038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>489</w:t>
            </w:r>
          </w:p>
        </w:tc>
      </w:tr>
      <w:tr w:rsidR="00FF57FD" w:rsidRPr="00A23CB6" w:rsidTr="0038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FF57FD" w:rsidRPr="00A23CB6" w:rsidRDefault="00FF57FD" w:rsidP="00383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CB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710" w:type="dxa"/>
            <w:hideMark/>
          </w:tcPr>
          <w:p w:rsidR="00FF57FD" w:rsidRPr="00A23CB6" w:rsidRDefault="00FF57FD" w:rsidP="00383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>Получение выписки по транспортному средству</w:t>
            </w:r>
          </w:p>
        </w:tc>
        <w:tc>
          <w:tcPr>
            <w:tcW w:w="1843" w:type="dxa"/>
            <w:hideMark/>
          </w:tcPr>
          <w:p w:rsidR="00FF57FD" w:rsidRPr="00A23CB6" w:rsidRDefault="00FF57FD" w:rsidP="0038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>103</w:t>
            </w:r>
          </w:p>
        </w:tc>
      </w:tr>
      <w:tr w:rsidR="00FF57FD" w:rsidRPr="00A23CB6" w:rsidTr="00383C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FF57FD" w:rsidRPr="00A23CB6" w:rsidRDefault="00FF57FD" w:rsidP="00383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CB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710" w:type="dxa"/>
            <w:hideMark/>
          </w:tcPr>
          <w:p w:rsidR="00FF57FD" w:rsidRPr="00A23CB6" w:rsidRDefault="00FF57FD" w:rsidP="00383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>Выписка из ЕГРН (физическими лицами)</w:t>
            </w:r>
          </w:p>
        </w:tc>
        <w:tc>
          <w:tcPr>
            <w:tcW w:w="1843" w:type="dxa"/>
            <w:hideMark/>
          </w:tcPr>
          <w:p w:rsidR="00FF57FD" w:rsidRPr="00A23CB6" w:rsidRDefault="00FF57FD" w:rsidP="0038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>95</w:t>
            </w:r>
          </w:p>
        </w:tc>
      </w:tr>
      <w:tr w:rsidR="00FF57FD" w:rsidRPr="00A23CB6" w:rsidTr="0038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FF57FD" w:rsidRPr="00A23CB6" w:rsidRDefault="00FF57FD" w:rsidP="00383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CB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710" w:type="dxa"/>
            <w:hideMark/>
          </w:tcPr>
          <w:p w:rsidR="00FF57FD" w:rsidRPr="00A23CB6" w:rsidRDefault="00FF57FD" w:rsidP="00383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>Проверка подлинности аттестата</w:t>
            </w:r>
          </w:p>
        </w:tc>
        <w:tc>
          <w:tcPr>
            <w:tcW w:w="1843" w:type="dxa"/>
            <w:hideMark/>
          </w:tcPr>
          <w:p w:rsidR="00FF57FD" w:rsidRPr="00A23CB6" w:rsidRDefault="00FF57FD" w:rsidP="0038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>94</w:t>
            </w:r>
          </w:p>
        </w:tc>
      </w:tr>
      <w:tr w:rsidR="00FF57FD" w:rsidRPr="00A23CB6" w:rsidTr="00383C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FF57FD" w:rsidRPr="00A23CB6" w:rsidRDefault="00FF57FD" w:rsidP="00383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CB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6710" w:type="dxa"/>
            <w:hideMark/>
          </w:tcPr>
          <w:p w:rsidR="00FF57FD" w:rsidRPr="00A23CB6" w:rsidRDefault="00FF57FD" w:rsidP="00383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>Получение выписки по водительскому удостоверению</w:t>
            </w:r>
          </w:p>
        </w:tc>
        <w:tc>
          <w:tcPr>
            <w:tcW w:w="1843" w:type="dxa"/>
            <w:hideMark/>
          </w:tcPr>
          <w:p w:rsidR="00FF57FD" w:rsidRPr="00A23CB6" w:rsidRDefault="00FF57FD" w:rsidP="0038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>87</w:t>
            </w:r>
          </w:p>
        </w:tc>
      </w:tr>
      <w:tr w:rsidR="00FF57FD" w:rsidRPr="00A23CB6" w:rsidTr="0038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FF57FD" w:rsidRPr="00A23CB6" w:rsidRDefault="00FF57FD" w:rsidP="00383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CB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6710" w:type="dxa"/>
            <w:hideMark/>
          </w:tcPr>
          <w:p w:rsidR="00FF57FD" w:rsidRPr="00A23CB6" w:rsidRDefault="00FF57FD" w:rsidP="00383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>Справка АСБ</w:t>
            </w:r>
          </w:p>
        </w:tc>
        <w:tc>
          <w:tcPr>
            <w:tcW w:w="1843" w:type="dxa"/>
            <w:hideMark/>
          </w:tcPr>
          <w:p w:rsidR="00FF57FD" w:rsidRPr="00A23CB6" w:rsidRDefault="00FF57FD" w:rsidP="0038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>58</w:t>
            </w:r>
          </w:p>
        </w:tc>
      </w:tr>
      <w:tr w:rsidR="00FF57FD" w:rsidRPr="00A23CB6" w:rsidTr="00383C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FF57FD" w:rsidRPr="00A23CB6" w:rsidRDefault="00FF57FD" w:rsidP="00383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CB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6710" w:type="dxa"/>
            <w:hideMark/>
          </w:tcPr>
          <w:p w:rsidR="00FF57FD" w:rsidRPr="00A23CB6" w:rsidRDefault="00FF57FD" w:rsidP="00383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>Выписка из государственного реестра прав на недвижимое имущество</w:t>
            </w:r>
          </w:p>
        </w:tc>
        <w:tc>
          <w:tcPr>
            <w:tcW w:w="1843" w:type="dxa"/>
            <w:hideMark/>
          </w:tcPr>
          <w:p w:rsidR="00FF57FD" w:rsidRPr="00A23CB6" w:rsidRDefault="00FF57FD" w:rsidP="0038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>57</w:t>
            </w:r>
          </w:p>
        </w:tc>
      </w:tr>
      <w:tr w:rsidR="00FF57FD" w:rsidRPr="00A23CB6" w:rsidTr="0038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FF57FD" w:rsidRPr="00A23CB6" w:rsidRDefault="00FF57FD" w:rsidP="00383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CB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6710" w:type="dxa"/>
            <w:hideMark/>
          </w:tcPr>
          <w:p w:rsidR="00FF57FD" w:rsidRPr="00A23CB6" w:rsidRDefault="00FF57FD" w:rsidP="00383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>Первичное получение общегражданского паспорта</w:t>
            </w:r>
          </w:p>
        </w:tc>
        <w:tc>
          <w:tcPr>
            <w:tcW w:w="1843" w:type="dxa"/>
            <w:hideMark/>
          </w:tcPr>
          <w:p w:rsidR="00FF57FD" w:rsidRPr="00A23CB6" w:rsidRDefault="00FF57FD" w:rsidP="0038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>53</w:t>
            </w:r>
          </w:p>
        </w:tc>
      </w:tr>
      <w:tr w:rsidR="00FF57FD" w:rsidRPr="00A23CB6" w:rsidTr="00383C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FF57FD" w:rsidRPr="00A23CB6" w:rsidRDefault="00FF57FD" w:rsidP="00383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CB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6710" w:type="dxa"/>
            <w:hideMark/>
          </w:tcPr>
          <w:p w:rsidR="00FF57FD" w:rsidRPr="00A23CB6" w:rsidRDefault="00FF57FD" w:rsidP="00383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>Получение второго общегражданского паспорта</w:t>
            </w:r>
          </w:p>
        </w:tc>
        <w:tc>
          <w:tcPr>
            <w:tcW w:w="1843" w:type="dxa"/>
            <w:hideMark/>
          </w:tcPr>
          <w:p w:rsidR="00FF57FD" w:rsidRPr="00A23CB6" w:rsidRDefault="00FF57FD" w:rsidP="0038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>52</w:t>
            </w:r>
          </w:p>
        </w:tc>
      </w:tr>
      <w:tr w:rsidR="00FF57FD" w:rsidRPr="00A23CB6" w:rsidTr="0038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FF57FD" w:rsidRPr="00A23CB6" w:rsidRDefault="00FF57FD" w:rsidP="00383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CB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6710" w:type="dxa"/>
            <w:hideMark/>
          </w:tcPr>
          <w:p w:rsidR="00FF57FD" w:rsidRPr="00A23CB6" w:rsidRDefault="00FF57FD" w:rsidP="00383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>Получение общегражданского паспорта по истечения срока действия</w:t>
            </w:r>
          </w:p>
        </w:tc>
        <w:tc>
          <w:tcPr>
            <w:tcW w:w="1843" w:type="dxa"/>
            <w:hideMark/>
          </w:tcPr>
          <w:p w:rsidR="00FF57FD" w:rsidRPr="00A23CB6" w:rsidRDefault="00FF57FD" w:rsidP="0038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>41</w:t>
            </w:r>
          </w:p>
        </w:tc>
      </w:tr>
      <w:tr w:rsidR="00FF57FD" w:rsidRPr="00A23CB6" w:rsidTr="00383C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FF57FD" w:rsidRPr="00A23CB6" w:rsidRDefault="00FF57FD" w:rsidP="00383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CB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6710" w:type="dxa"/>
            <w:hideMark/>
          </w:tcPr>
          <w:p w:rsidR="00FF57FD" w:rsidRPr="00A23CB6" w:rsidRDefault="00FF57FD" w:rsidP="00383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>Регистрация брака</w:t>
            </w:r>
          </w:p>
        </w:tc>
        <w:tc>
          <w:tcPr>
            <w:tcW w:w="1843" w:type="dxa"/>
            <w:hideMark/>
          </w:tcPr>
          <w:p w:rsidR="00FF57FD" w:rsidRPr="00A23CB6" w:rsidRDefault="00FF57FD" w:rsidP="0038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>25</w:t>
            </w:r>
          </w:p>
        </w:tc>
      </w:tr>
      <w:tr w:rsidR="00FF57FD" w:rsidRPr="00A23CB6" w:rsidTr="0038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FF57FD" w:rsidRPr="00A23CB6" w:rsidRDefault="00FF57FD" w:rsidP="00383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CB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6710" w:type="dxa"/>
            <w:hideMark/>
          </w:tcPr>
          <w:p w:rsidR="00FF57FD" w:rsidRPr="00A23CB6" w:rsidRDefault="00FF57FD" w:rsidP="00383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>Заявление на регистрацию прав и ограничений на недвижимое имущество</w:t>
            </w:r>
          </w:p>
        </w:tc>
        <w:tc>
          <w:tcPr>
            <w:tcW w:w="1843" w:type="dxa"/>
            <w:hideMark/>
          </w:tcPr>
          <w:p w:rsidR="00FF57FD" w:rsidRPr="00A23CB6" w:rsidRDefault="00FF57FD" w:rsidP="0038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>22</w:t>
            </w:r>
          </w:p>
        </w:tc>
      </w:tr>
      <w:tr w:rsidR="00FF57FD" w:rsidRPr="00A23CB6" w:rsidTr="00383C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FF57FD" w:rsidRPr="00A23CB6" w:rsidRDefault="00FF57FD" w:rsidP="00383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CB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6710" w:type="dxa"/>
            <w:hideMark/>
          </w:tcPr>
          <w:p w:rsidR="00FF57FD" w:rsidRPr="00A23CB6" w:rsidRDefault="00FF57FD" w:rsidP="00383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>Получение общегражданского паспорта в случае окончания визовых страниц</w:t>
            </w:r>
          </w:p>
        </w:tc>
        <w:tc>
          <w:tcPr>
            <w:tcW w:w="1843" w:type="dxa"/>
            <w:hideMark/>
          </w:tcPr>
          <w:p w:rsidR="00FF57FD" w:rsidRPr="00A23CB6" w:rsidRDefault="00FF57FD" w:rsidP="0038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>15</w:t>
            </w:r>
          </w:p>
        </w:tc>
      </w:tr>
      <w:tr w:rsidR="00FF57FD" w:rsidRPr="00A23CB6" w:rsidTr="0038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FF57FD" w:rsidRPr="00A23CB6" w:rsidRDefault="00FF57FD" w:rsidP="00383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CB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6710" w:type="dxa"/>
            <w:hideMark/>
          </w:tcPr>
          <w:p w:rsidR="00FF57FD" w:rsidRPr="00A23CB6" w:rsidRDefault="00FF57FD" w:rsidP="00383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>Информация о технических характеристиках недвижимого имущества</w:t>
            </w:r>
          </w:p>
        </w:tc>
        <w:tc>
          <w:tcPr>
            <w:tcW w:w="1843" w:type="dxa"/>
            <w:hideMark/>
          </w:tcPr>
          <w:p w:rsidR="00FF57FD" w:rsidRPr="00A23CB6" w:rsidRDefault="00FF57FD" w:rsidP="0038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>14</w:t>
            </w:r>
          </w:p>
        </w:tc>
      </w:tr>
      <w:tr w:rsidR="00FF57FD" w:rsidRPr="00A23CB6" w:rsidTr="00383C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FF57FD" w:rsidRPr="00A23CB6" w:rsidRDefault="00FF57FD" w:rsidP="00383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CB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6710" w:type="dxa"/>
            <w:hideMark/>
          </w:tcPr>
          <w:p w:rsidR="00FF57FD" w:rsidRPr="00A23CB6" w:rsidRDefault="00FF57FD" w:rsidP="00383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>История прав на недвижимое имущество</w:t>
            </w:r>
          </w:p>
        </w:tc>
        <w:tc>
          <w:tcPr>
            <w:tcW w:w="1843" w:type="dxa"/>
            <w:hideMark/>
          </w:tcPr>
          <w:p w:rsidR="00FF57FD" w:rsidRPr="00A23CB6" w:rsidRDefault="00FF57FD" w:rsidP="0038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>14</w:t>
            </w:r>
          </w:p>
        </w:tc>
      </w:tr>
      <w:tr w:rsidR="00FF57FD" w:rsidRPr="00A23CB6" w:rsidTr="0038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FF57FD" w:rsidRPr="00A23CB6" w:rsidRDefault="00FF57FD" w:rsidP="00383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CB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6710" w:type="dxa"/>
            <w:hideMark/>
          </w:tcPr>
          <w:p w:rsidR="00FF57FD" w:rsidRPr="00A23CB6" w:rsidRDefault="00FF57FD" w:rsidP="00383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 xml:space="preserve">Электронное уведомление об издании правоустанавливающих и </w:t>
            </w:r>
            <w:proofErr w:type="spellStart"/>
            <w:r w:rsidRPr="00A23CB6">
              <w:rPr>
                <w:rFonts w:ascii="Arial" w:eastAsia="Times New Roman" w:hAnsi="Arial" w:cs="Arial"/>
                <w:color w:val="333333"/>
              </w:rPr>
              <w:t>правоограничивающих</w:t>
            </w:r>
            <w:proofErr w:type="spellEnd"/>
            <w:r w:rsidRPr="00A23CB6">
              <w:rPr>
                <w:rFonts w:ascii="Arial" w:eastAsia="Times New Roman" w:hAnsi="Arial" w:cs="Arial"/>
                <w:color w:val="333333"/>
              </w:rPr>
              <w:t xml:space="preserve"> документов</w:t>
            </w:r>
          </w:p>
        </w:tc>
        <w:tc>
          <w:tcPr>
            <w:tcW w:w="1843" w:type="dxa"/>
            <w:hideMark/>
          </w:tcPr>
          <w:p w:rsidR="00FF57FD" w:rsidRPr="00A23CB6" w:rsidRDefault="00FF57FD" w:rsidP="0038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>12</w:t>
            </w:r>
          </w:p>
        </w:tc>
      </w:tr>
      <w:tr w:rsidR="00FF57FD" w:rsidRPr="00A23CB6" w:rsidTr="00383C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FF57FD" w:rsidRPr="00A23CB6" w:rsidRDefault="00FF57FD" w:rsidP="00383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CB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6710" w:type="dxa"/>
            <w:hideMark/>
          </w:tcPr>
          <w:p w:rsidR="00FF57FD" w:rsidRPr="00A23CB6" w:rsidRDefault="00FF57FD" w:rsidP="00383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>Регистрация по месту жительства</w:t>
            </w:r>
          </w:p>
        </w:tc>
        <w:tc>
          <w:tcPr>
            <w:tcW w:w="1843" w:type="dxa"/>
            <w:hideMark/>
          </w:tcPr>
          <w:p w:rsidR="00FF57FD" w:rsidRPr="00A23CB6" w:rsidRDefault="00FF57FD" w:rsidP="0038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>11</w:t>
            </w:r>
          </w:p>
        </w:tc>
      </w:tr>
      <w:tr w:rsidR="00FF57FD" w:rsidRPr="00A23CB6" w:rsidTr="0038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FF57FD" w:rsidRPr="00A23CB6" w:rsidRDefault="00FF57FD" w:rsidP="00383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3CB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6710" w:type="dxa"/>
            <w:hideMark/>
          </w:tcPr>
          <w:p w:rsidR="00FF57FD" w:rsidRPr="00A23CB6" w:rsidRDefault="00FF57FD" w:rsidP="00383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>Продление временной регистрации</w:t>
            </w:r>
          </w:p>
        </w:tc>
        <w:tc>
          <w:tcPr>
            <w:tcW w:w="1843" w:type="dxa"/>
            <w:hideMark/>
          </w:tcPr>
          <w:p w:rsidR="00FF57FD" w:rsidRPr="00A23CB6" w:rsidRDefault="00FF57FD" w:rsidP="0038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</w:rPr>
            </w:pPr>
            <w:r w:rsidRPr="00A23CB6">
              <w:rPr>
                <w:rFonts w:ascii="Arial" w:eastAsia="Times New Roman" w:hAnsi="Arial" w:cs="Arial"/>
                <w:color w:val="333333"/>
              </w:rPr>
              <w:t>4</w:t>
            </w:r>
          </w:p>
        </w:tc>
      </w:tr>
      <w:tr w:rsidR="00FF57FD" w:rsidRPr="00A23CB6" w:rsidTr="00383C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</w:tcPr>
          <w:p w:rsidR="00FF57FD" w:rsidRPr="00A23CB6" w:rsidRDefault="00FF57FD" w:rsidP="00383C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10" w:type="dxa"/>
          </w:tcPr>
          <w:p w:rsidR="00FF57FD" w:rsidRPr="00A23CB6" w:rsidRDefault="00FF57FD" w:rsidP="00383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3333"/>
              </w:rPr>
            </w:pPr>
            <w:r w:rsidRPr="00A23CB6">
              <w:rPr>
                <w:rFonts w:ascii="Arial" w:eastAsia="Times New Roman" w:hAnsi="Arial" w:cs="Arial"/>
                <w:b/>
                <w:color w:val="333333"/>
              </w:rPr>
              <w:t>ВСЕГО УСЛУГ</w:t>
            </w:r>
          </w:p>
        </w:tc>
        <w:tc>
          <w:tcPr>
            <w:tcW w:w="1843" w:type="dxa"/>
          </w:tcPr>
          <w:p w:rsidR="00FF57FD" w:rsidRPr="00A23CB6" w:rsidRDefault="00FF57FD" w:rsidP="0038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3333"/>
              </w:rPr>
            </w:pPr>
            <w:r w:rsidRPr="00A23CB6">
              <w:rPr>
                <w:rFonts w:ascii="Arial" w:eastAsia="Times New Roman" w:hAnsi="Arial" w:cs="Arial"/>
                <w:b/>
                <w:color w:val="333333"/>
              </w:rPr>
              <w:t>85533</w:t>
            </w:r>
          </w:p>
        </w:tc>
      </w:tr>
    </w:tbl>
    <w:p w:rsidR="00FF57FD" w:rsidRPr="00201811" w:rsidRDefault="00FF57FD" w:rsidP="00FF57F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ky-KG"/>
        </w:rPr>
      </w:pPr>
    </w:p>
    <w:p w:rsidR="00FF57FD" w:rsidRDefault="00FF57FD" w:rsidP="00FF57FD"/>
    <w:p w:rsidR="00A459DE" w:rsidRDefault="00A459DE">
      <w:bookmarkStart w:id="0" w:name="_GoBack"/>
      <w:bookmarkEnd w:id="0"/>
    </w:p>
    <w:sectPr w:rsidR="00A459DE" w:rsidSect="00B47224">
      <w:head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589" w:rsidRDefault="00A64589" w:rsidP="00FF57FD">
      <w:pPr>
        <w:spacing w:after="0" w:line="240" w:lineRule="auto"/>
      </w:pPr>
      <w:r>
        <w:separator/>
      </w:r>
    </w:p>
  </w:endnote>
  <w:endnote w:type="continuationSeparator" w:id="0">
    <w:p w:rsidR="00A64589" w:rsidRDefault="00A64589" w:rsidP="00FF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589" w:rsidRDefault="00A64589" w:rsidP="00FF57FD">
      <w:pPr>
        <w:spacing w:after="0" w:line="240" w:lineRule="auto"/>
      </w:pPr>
      <w:r>
        <w:separator/>
      </w:r>
    </w:p>
  </w:footnote>
  <w:footnote w:type="continuationSeparator" w:id="0">
    <w:p w:rsidR="00A64589" w:rsidRDefault="00A64589" w:rsidP="00FF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B6" w:rsidRDefault="00A64589" w:rsidP="00A23CB6">
    <w:pPr>
      <w:pBdr>
        <w:bottom w:val="single" w:sz="6" w:space="1" w:color="auto"/>
      </w:pBdr>
      <w:jc w:val="right"/>
      <w:rPr>
        <w:rFonts w:ascii="Times New Roman" w:hAnsi="Times New Roman" w:cs="Times New Roman"/>
        <w:b/>
        <w:i/>
        <w:color w:val="000000"/>
        <w:sz w:val="24"/>
        <w:szCs w:val="24"/>
        <w:shd w:val="clear" w:color="auto" w:fill="FFFFFF"/>
        <w:lang w:val="ky-K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FD"/>
    <w:rsid w:val="003D6FCE"/>
    <w:rsid w:val="00A459DE"/>
    <w:rsid w:val="00A64589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0E376-B0C2-43D1-9545-6875EA0F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FF57FD"/>
    <w:pPr>
      <w:spacing w:after="0" w:line="240" w:lineRule="auto"/>
    </w:pPr>
    <w:rPr>
      <w:rFonts w:eastAsiaTheme="minorEastAsia"/>
      <w:color w:val="2E74B5" w:themeColor="accent1" w:themeShade="BF"/>
      <w:lang w:eastAsia="ru-RU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a3">
    <w:name w:val="Hyperlink"/>
    <w:basedOn w:val="a0"/>
    <w:uiPriority w:val="99"/>
    <w:unhideWhenUsed/>
    <w:rsid w:val="00FF57F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F5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57F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F5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57F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al.tazakoom.k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2018-08-10T05:48:00Z</dcterms:created>
  <dcterms:modified xsi:type="dcterms:W3CDTF">2018-08-10T05:50:00Z</dcterms:modified>
</cp:coreProperties>
</file>