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1" w:rsidRPr="008D7010" w:rsidRDefault="008D7010" w:rsidP="008D701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7010">
        <w:rPr>
          <w:rFonts w:ascii="Times New Roman" w:hAnsi="Times New Roman" w:cs="Times New Roman"/>
          <w:b/>
          <w:sz w:val="28"/>
          <w:szCs w:val="28"/>
        </w:rPr>
        <w:t>Кыргызпатент</w:t>
      </w:r>
      <w:proofErr w:type="spellEnd"/>
      <w:r w:rsidRPr="008D7010">
        <w:rPr>
          <w:rFonts w:ascii="Times New Roman" w:hAnsi="Times New Roman" w:cs="Times New Roman"/>
          <w:b/>
          <w:sz w:val="28"/>
          <w:szCs w:val="28"/>
        </w:rPr>
        <w:t xml:space="preserve"> и Ассоциация телерадиоорганизаций</w:t>
      </w:r>
      <w:r w:rsidRPr="008D70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Кыргызстана </w:t>
      </w:r>
      <w:r w:rsidRPr="008D70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3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начинают борьбу с пиратством и </w:t>
      </w:r>
      <w:r w:rsidR="00F63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</w:t>
      </w:r>
      <w:r w:rsidR="009E5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</w:t>
      </w:r>
      <w:r w:rsidR="00F63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чужих товарных знаков</w:t>
      </w:r>
      <w:r w:rsidR="00663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60F4B" w:rsidRPr="005540B8" w:rsidRDefault="00A60F4B" w:rsidP="006116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540B8">
        <w:rPr>
          <w:color w:val="000000" w:themeColor="text1"/>
          <w:sz w:val="28"/>
          <w:szCs w:val="28"/>
        </w:rPr>
        <w:t xml:space="preserve">27 октября 2018 года Государственная служба интеллектуальной собственности и инноваций при Правительстве </w:t>
      </w:r>
      <w:proofErr w:type="spellStart"/>
      <w:r w:rsidRPr="005540B8">
        <w:rPr>
          <w:color w:val="000000" w:themeColor="text1"/>
          <w:sz w:val="28"/>
          <w:szCs w:val="28"/>
        </w:rPr>
        <w:t>Кыргызской</w:t>
      </w:r>
      <w:proofErr w:type="spellEnd"/>
      <w:r w:rsidRPr="005540B8">
        <w:rPr>
          <w:color w:val="000000" w:themeColor="text1"/>
          <w:sz w:val="28"/>
          <w:szCs w:val="28"/>
        </w:rPr>
        <w:t xml:space="preserve"> Республики (</w:t>
      </w:r>
      <w:proofErr w:type="spellStart"/>
      <w:r w:rsidRPr="005540B8">
        <w:rPr>
          <w:color w:val="000000" w:themeColor="text1"/>
          <w:sz w:val="28"/>
          <w:szCs w:val="28"/>
        </w:rPr>
        <w:t>Кыргызпатент</w:t>
      </w:r>
      <w:proofErr w:type="spellEnd"/>
      <w:r w:rsidRPr="005540B8">
        <w:rPr>
          <w:color w:val="000000" w:themeColor="text1"/>
          <w:sz w:val="28"/>
          <w:szCs w:val="28"/>
        </w:rPr>
        <w:t xml:space="preserve">) и Ассоциация телерадиоорганизаций </w:t>
      </w:r>
      <w:proofErr w:type="spellStart"/>
      <w:r w:rsidRPr="005540B8">
        <w:rPr>
          <w:color w:val="000000" w:themeColor="text1"/>
          <w:sz w:val="28"/>
          <w:szCs w:val="28"/>
        </w:rPr>
        <w:t>Кыргызской</w:t>
      </w:r>
      <w:proofErr w:type="spellEnd"/>
      <w:r w:rsidRPr="005540B8">
        <w:rPr>
          <w:color w:val="000000" w:themeColor="text1"/>
          <w:sz w:val="28"/>
          <w:szCs w:val="28"/>
        </w:rPr>
        <w:t xml:space="preserve"> Республики подписали Меморандум о сотрудничестве. </w:t>
      </w:r>
    </w:p>
    <w:p w:rsidR="00DB0D09" w:rsidRPr="005540B8" w:rsidRDefault="006116BC" w:rsidP="00AA33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0D09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Меморандум предполагает долгосрочное  сотрудничество в целях развития телерадиовещательной отрасли </w:t>
      </w:r>
      <w:proofErr w:type="spellStart"/>
      <w:r w:rsidR="00DB0D09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DB0D09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 </w:t>
      </w:r>
      <w:r w:rsidR="00DB0D09" w:rsidRPr="005540B8">
        <w:rPr>
          <w:rStyle w:val="dxl-run"/>
          <w:rFonts w:ascii="Times New Roman" w:hAnsi="Times New Roman" w:cs="Times New Roman"/>
          <w:color w:val="000000" w:themeColor="text1"/>
          <w:sz w:val="28"/>
          <w:szCs w:val="28"/>
        </w:rPr>
        <w:t>взаимовыгодного сотрудничества в области охраны прав интеллектуальной собственности на основе принципов равенства и взаимной выгоды</w:t>
      </w:r>
      <w:r w:rsidR="00DB0D09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0F4B" w:rsidRPr="008D7010" w:rsidRDefault="00DB0D09" w:rsidP="006116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взаимовыгодного сотрудничества является пропаганда </w:t>
      </w:r>
      <w:r w:rsidR="00A60F4B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</w:t>
      </w:r>
      <w:r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0F4B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на интеллектуальную собственность в сфере телерадиовещания, в том числе оказ</w:t>
      </w:r>
      <w:r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>ание содействия в освещении вопросов</w:t>
      </w:r>
      <w:r w:rsidR="00A60F4B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0B8" w:rsidRPr="0055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авторских прав и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недопущения</w:t>
      </w:r>
      <w:r w:rsidR="005540B8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недобросовестного</w:t>
      </w:r>
      <w:r w:rsidR="005540B8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5540B8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чужих</w:t>
      </w:r>
      <w:r w:rsidR="005540B8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товарных</w:t>
      </w:r>
      <w:r w:rsidR="005540B8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5540B8" w:rsidRPr="007D4196">
        <w:rPr>
          <w:rFonts w:ascii="Times New Roman" w:hAnsi="Times New Roman" w:cs="Times New Roman"/>
          <w:color w:val="000000" w:themeColor="text1"/>
          <w:sz w:val="28"/>
          <w:szCs w:val="28"/>
        </w:rPr>
        <w:t>знаков</w:t>
      </w:r>
      <w:r w:rsidR="00A60F4B" w:rsidRPr="007D4196">
        <w:rPr>
          <w:rFonts w:ascii="Adobe Arabic" w:hAnsi="Adobe Arabic" w:cs="Adobe Arabic"/>
          <w:color w:val="000000" w:themeColor="text1"/>
          <w:sz w:val="28"/>
          <w:szCs w:val="28"/>
        </w:rPr>
        <w:t xml:space="preserve">.  </w:t>
      </w:r>
      <w:r w:rsidR="008D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идет о взаимной выгоде производителей и пользователей интеллектуальных знаний. </w:t>
      </w:r>
    </w:p>
    <w:p w:rsidR="005540B8" w:rsidRDefault="005540B8" w:rsidP="006116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«Вопросы предупреждения и пресечения правонарушений в области интеллектуальной собственности, а также выработки эффективных предложений в вопросах защиты результатов интеллектуальной деятельности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и остаются актуальными»,</w:t>
      </w:r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196">
        <w:rPr>
          <w:rFonts w:cs="Adobe Arabic"/>
          <w:color w:val="000000" w:themeColor="text1"/>
          <w:sz w:val="28"/>
          <w:szCs w:val="28"/>
          <w:shd w:val="clear" w:color="auto" w:fill="FFFFFF"/>
        </w:rPr>
        <w:t>-</w:t>
      </w:r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казала</w:t>
      </w:r>
      <w:r w:rsidR="008D7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время подписания документа </w:t>
      </w:r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</w:t>
      </w:r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Кыргызпатента</w:t>
      </w:r>
      <w:proofErr w:type="spellEnd"/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Динара</w:t>
      </w:r>
      <w:r w:rsidR="007D4196" w:rsidRPr="007D4196">
        <w:rPr>
          <w:rFonts w:ascii="Adobe Arabic" w:hAnsi="Adobe Arabic" w:cs="Adobe Arabic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Молдошева</w:t>
      </w:r>
      <w:proofErr w:type="spellEnd"/>
      <w:r w:rsidR="007D4196">
        <w:rPr>
          <w:rFonts w:cs="Adobe Arabic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отметила</w:t>
      </w:r>
      <w:r w:rsid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необходимость привлечения внимания общественности к соблюдению прав интеллектуальной собственности,  </w:t>
      </w:r>
      <w:r w:rsidR="007D4196" w:rsidRPr="00C4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популяризацию в обществе роли и значения интеллектуальной собственности как важного инструмента социально-экономического развития страны</w:t>
      </w:r>
      <w:r w:rsidR="008D70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4196" w:rsidRPr="007D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6A2B" w:rsidRDefault="008D7010" w:rsidP="006116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Ассоциации телерадиоорганизаций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Авланбек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Джумабаев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подчеркнул важность совместных действий в</w:t>
      </w:r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пресечении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распространени</w:t>
      </w:r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3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несанкционированного </w:t>
      </w:r>
      <w:proofErr w:type="spellStart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видеоконтента</w:t>
      </w:r>
      <w:proofErr w:type="spellEnd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телевидении и </w:t>
      </w:r>
      <w:r w:rsidR="00663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использования</w:t>
      </w:r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материалов</w:t>
      </w:r>
      <w:r w:rsidR="00663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разрешения правообладателя. «Полностью поддерживаем ранее объявленную </w:t>
      </w:r>
      <w:proofErr w:type="spellStart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Кыргызпатентом</w:t>
      </w:r>
      <w:proofErr w:type="spellEnd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акцию по противодействию контрафактной и пиратской продукции, а также недопущению </w:t>
      </w:r>
      <w:r w:rsidR="009E5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недобросовестного </w:t>
      </w:r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использования чужих товарных знаков», - заверил </w:t>
      </w:r>
      <w:proofErr w:type="spellStart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Джумабаев</w:t>
      </w:r>
      <w:proofErr w:type="spellEnd"/>
      <w:r w:rsidR="00F63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35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Ассоциация телерадиоорганизаций намерена </w:t>
      </w:r>
      <w:r w:rsidR="009E5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оказать всяческое содействие в организации освещения вопросов противоречащих законодательству </w:t>
      </w:r>
      <w:proofErr w:type="spellStart"/>
      <w:r w:rsidR="009E5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Кыргызской</w:t>
      </w:r>
      <w:proofErr w:type="spellEnd"/>
      <w:r w:rsidR="009E5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в этой области.</w:t>
      </w:r>
    </w:p>
    <w:p w:rsidR="00CF6A2B" w:rsidRDefault="009E517B" w:rsidP="00CF6A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Гульбара</w:t>
      </w:r>
      <w:proofErr w:type="spellEnd"/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Кудайбердиева</w:t>
      </w:r>
      <w:proofErr w:type="spellEnd"/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</w:p>
    <w:p w:rsidR="007D4196" w:rsidRPr="009E517B" w:rsidRDefault="009E517B" w:rsidP="00CF6A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пресс-секретарь </w:t>
      </w:r>
      <w:proofErr w:type="spellStart"/>
      <w:r w:rsidRPr="009E51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Кыргызпатента</w:t>
      </w:r>
      <w:proofErr w:type="spellEnd"/>
    </w:p>
    <w:sectPr w:rsidR="007D4196" w:rsidRPr="009E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2"/>
    <w:rsid w:val="00086612"/>
    <w:rsid w:val="005540B8"/>
    <w:rsid w:val="006116BC"/>
    <w:rsid w:val="00663973"/>
    <w:rsid w:val="00674F41"/>
    <w:rsid w:val="007D4196"/>
    <w:rsid w:val="008359CB"/>
    <w:rsid w:val="008D7010"/>
    <w:rsid w:val="009E517B"/>
    <w:rsid w:val="00A60F4B"/>
    <w:rsid w:val="00AA3301"/>
    <w:rsid w:val="00CF6A2B"/>
    <w:rsid w:val="00DB0D09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DB0D09"/>
  </w:style>
  <w:style w:type="character" w:styleId="a4">
    <w:name w:val="Hyperlink"/>
    <w:uiPriority w:val="99"/>
    <w:semiHidden/>
    <w:unhideWhenUsed/>
    <w:rsid w:val="00DB0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DB0D09"/>
  </w:style>
  <w:style w:type="character" w:styleId="a4">
    <w:name w:val="Hyperlink"/>
    <w:uiPriority w:val="99"/>
    <w:semiHidden/>
    <w:unhideWhenUsed/>
    <w:rsid w:val="00DB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67">
          <w:marLeft w:val="975"/>
          <w:marRight w:val="0"/>
          <w:marTop w:val="450"/>
          <w:marBottom w:val="375"/>
          <w:divBdr>
            <w:top w:val="none" w:sz="0" w:space="0" w:color="auto"/>
            <w:left w:val="single" w:sz="36" w:space="10" w:color="3B86D4"/>
            <w:bottom w:val="none" w:sz="0" w:space="0" w:color="auto"/>
            <w:right w:val="none" w:sz="0" w:space="0" w:color="auto"/>
          </w:divBdr>
        </w:div>
      </w:divsChild>
    </w:div>
    <w:div w:id="77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Гульбара</dc:creator>
  <cp:lastModifiedBy>Кудайбердиева Гульба</cp:lastModifiedBy>
  <cp:revision>4</cp:revision>
  <cp:lastPrinted>2018-10-26T05:04:00Z</cp:lastPrinted>
  <dcterms:created xsi:type="dcterms:W3CDTF">2018-10-26T03:28:00Z</dcterms:created>
  <dcterms:modified xsi:type="dcterms:W3CDTF">2018-10-26T05:05:00Z</dcterms:modified>
</cp:coreProperties>
</file>