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D773E7" w:rsidP="0058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402FF">
        <w:rPr>
          <w:sz w:val="28"/>
          <w:szCs w:val="28"/>
        </w:rPr>
        <w:t>1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F402FF" w:rsidRDefault="00F402FF" w:rsidP="00F402F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ГКНБ: Произведен очередной денежный перевод </w:t>
      </w:r>
    </w:p>
    <w:p w:rsidR="00F402FF" w:rsidRDefault="00F402FF" w:rsidP="00F402F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счет от борьбы с коррупцией</w:t>
      </w:r>
    </w:p>
    <w:p w:rsidR="00F402FF" w:rsidRDefault="00F402FF" w:rsidP="00F402F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402FF" w:rsidRDefault="00F74658" w:rsidP="00FA40B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402FF">
        <w:rPr>
          <w:sz w:val="28"/>
          <w:szCs w:val="28"/>
        </w:rPr>
        <w:t xml:space="preserve">0 июля 2018 года ГКНБ </w:t>
      </w:r>
      <w:proofErr w:type="gramStart"/>
      <w:r w:rsidR="00F402FF">
        <w:rPr>
          <w:sz w:val="28"/>
          <w:szCs w:val="28"/>
        </w:rPr>
        <w:t>КР</w:t>
      </w:r>
      <w:proofErr w:type="gramEnd"/>
      <w:r w:rsidR="00F402FF">
        <w:rPr>
          <w:sz w:val="28"/>
          <w:szCs w:val="28"/>
        </w:rPr>
        <w:t xml:space="preserve"> во исполнение постановления Правительства КР от 22 июня 2018 года № 298, был произведен очередной денежный перевод в размере </w:t>
      </w:r>
      <w:r>
        <w:rPr>
          <w:b/>
          <w:sz w:val="28"/>
          <w:szCs w:val="28"/>
        </w:rPr>
        <w:t>2</w:t>
      </w:r>
      <w:r w:rsidR="00F402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,4</w:t>
      </w:r>
      <w:r w:rsidR="00F402FF">
        <w:rPr>
          <w:b/>
          <w:sz w:val="28"/>
          <w:szCs w:val="28"/>
        </w:rPr>
        <w:t xml:space="preserve"> млн</w:t>
      </w:r>
      <w:r w:rsidR="00F402FF">
        <w:rPr>
          <w:sz w:val="28"/>
          <w:szCs w:val="28"/>
        </w:rPr>
        <w:t xml:space="preserve"> сомов на Единый депозитный счет Министерства финансов КР. </w:t>
      </w:r>
    </w:p>
    <w:p w:rsidR="00F402FF" w:rsidRDefault="00F402FF" w:rsidP="00FA40B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сумма, возмещенная государству по результатам деятельности ГКНБ в рамках борьбы с коррупцией составила </w:t>
      </w:r>
      <w:r>
        <w:rPr>
          <w:b/>
          <w:sz w:val="28"/>
          <w:szCs w:val="28"/>
        </w:rPr>
        <w:t>1</w:t>
      </w:r>
      <w:r w:rsidR="00F746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9,</w:t>
      </w:r>
      <w:r w:rsidR="00F7465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сомов. </w:t>
      </w:r>
    </w:p>
    <w:p w:rsidR="00F402FF" w:rsidRDefault="00F402FF" w:rsidP="00F402FF">
      <w:pPr>
        <w:jc w:val="both"/>
      </w:pPr>
    </w:p>
    <w:p w:rsidR="00F402FF" w:rsidRDefault="00F402FF" w:rsidP="00F402FF">
      <w:pPr>
        <w:jc w:val="both"/>
        <w:rPr>
          <w:sz w:val="24"/>
        </w:rPr>
      </w:pPr>
      <w:r>
        <w:rPr>
          <w:b/>
          <w:sz w:val="28"/>
          <w:szCs w:val="28"/>
        </w:rPr>
        <w:t xml:space="preserve">Пресс-центр ГКНБ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>, тел.661455</w:t>
      </w:r>
    </w:p>
    <w:p w:rsidR="00F402FF" w:rsidRDefault="00F402FF" w:rsidP="00F402FF">
      <w:pPr>
        <w:jc w:val="both"/>
      </w:pPr>
    </w:p>
    <w:p w:rsidR="00F402FF" w:rsidRDefault="00F402FF" w:rsidP="00F402FF"/>
    <w:p w:rsidR="00FA40B9" w:rsidRDefault="00FA40B9" w:rsidP="00F402F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402FF" w:rsidRDefault="00F402FF" w:rsidP="00F402FF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МУКК: </w:t>
      </w:r>
      <w:r>
        <w:rPr>
          <w:b/>
          <w:sz w:val="28"/>
          <w:szCs w:val="28"/>
          <w:lang w:val="ky-KG"/>
        </w:rPr>
        <w:t>коррупция менен күрөшүүдөн кайтарылган каражаттардын бирдиктүү депозиттик эсебине кезектеги акча төлөмдөрү которулду</w:t>
      </w:r>
    </w:p>
    <w:p w:rsidR="00F402FF" w:rsidRDefault="00F402FF" w:rsidP="00F402FF">
      <w:pPr>
        <w:spacing w:line="276" w:lineRule="auto"/>
        <w:ind w:firstLine="708"/>
        <w:jc w:val="both"/>
        <w:outlineLvl w:val="0"/>
        <w:rPr>
          <w:b/>
          <w:sz w:val="28"/>
          <w:szCs w:val="28"/>
          <w:lang w:val="ky-KG"/>
        </w:rPr>
      </w:pPr>
    </w:p>
    <w:p w:rsidR="00F402FF" w:rsidRDefault="00F402FF" w:rsidP="00F402FF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2018-жылдын </w:t>
      </w:r>
      <w:r w:rsidR="003E7B5E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0-июлунда КРнын МУКК тарабынан Кыргыз Республикасынын Өкмөтүнүн ушул жылдын 22-июнундагы № 298-токтомуна ылайык КР Каржы министирлигинин Бирдиктүү депозиттик эсебине кезектеги акча төлөмдөрү </w:t>
      </w:r>
      <w:bookmarkStart w:id="0" w:name="_GoBack"/>
      <w:r w:rsidR="00F74658" w:rsidRPr="00D107AC">
        <w:rPr>
          <w:b/>
          <w:sz w:val="28"/>
          <w:szCs w:val="28"/>
          <w:lang w:val="ky-KG"/>
        </w:rPr>
        <w:t>2</w:t>
      </w:r>
      <w:r w:rsidRPr="00D107AC">
        <w:rPr>
          <w:b/>
          <w:sz w:val="28"/>
          <w:szCs w:val="28"/>
          <w:lang w:val="ky-KG"/>
        </w:rPr>
        <w:t>0</w:t>
      </w:r>
      <w:r w:rsidR="00F74658" w:rsidRPr="00D107AC">
        <w:rPr>
          <w:b/>
          <w:sz w:val="28"/>
          <w:szCs w:val="28"/>
          <w:lang w:val="ky-KG"/>
        </w:rPr>
        <w:t>,4</w:t>
      </w:r>
      <w:r>
        <w:rPr>
          <w:sz w:val="28"/>
          <w:szCs w:val="28"/>
          <w:lang w:val="ky-KG"/>
        </w:rPr>
        <w:t xml:space="preserve"> </w:t>
      </w:r>
      <w:bookmarkEnd w:id="0"/>
      <w:r>
        <w:rPr>
          <w:sz w:val="28"/>
          <w:szCs w:val="28"/>
          <w:lang w:val="ky-KG"/>
        </w:rPr>
        <w:t>млн. сом өлчөмүндөгү акча каражат которулду.</w:t>
      </w:r>
    </w:p>
    <w:p w:rsidR="00F402FF" w:rsidRDefault="00F402FF" w:rsidP="00F402FF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КР МУКК коррупцияга каршы күрөшүү багытындагы ишмердүүлүгүнүн алкагында мамлекетке кайтарылган каражаттардын жалпы суммасы 1</w:t>
      </w:r>
      <w:r w:rsidR="00F74658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>9,</w:t>
      </w:r>
      <w:r w:rsidR="00F74658">
        <w:rPr>
          <w:sz w:val="28"/>
          <w:szCs w:val="28"/>
          <w:lang w:val="ky-KG"/>
        </w:rPr>
        <w:t>6</w:t>
      </w:r>
      <w:r>
        <w:rPr>
          <w:sz w:val="28"/>
          <w:szCs w:val="28"/>
          <w:lang w:val="ky-KG"/>
        </w:rPr>
        <w:t xml:space="preserve"> млн. сомду түздү.</w:t>
      </w:r>
    </w:p>
    <w:p w:rsidR="0084630C" w:rsidRPr="00F402FF" w:rsidRDefault="0084630C" w:rsidP="0084630C">
      <w:pPr>
        <w:spacing w:line="276" w:lineRule="auto"/>
        <w:rPr>
          <w:szCs w:val="26"/>
          <w:lang w:val="ky-KG"/>
        </w:rPr>
      </w:pPr>
    </w:p>
    <w:p w:rsidR="009052BC" w:rsidRPr="00A84972" w:rsidRDefault="009052BC" w:rsidP="009052BC">
      <w:pPr>
        <w:jc w:val="both"/>
        <w:rPr>
          <w:b/>
          <w:szCs w:val="26"/>
        </w:rPr>
      </w:pPr>
      <w:r w:rsidRPr="00A84972">
        <w:rPr>
          <w:b/>
          <w:szCs w:val="26"/>
          <w:lang w:val="ky-KG"/>
        </w:rPr>
        <w:t xml:space="preserve">Пресс-центр ГКНБ КР, </w:t>
      </w:r>
      <w:r w:rsidRPr="00A84972">
        <w:rPr>
          <w:b/>
          <w:szCs w:val="26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E7B5E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07AC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02FF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74658"/>
    <w:rsid w:val="00F86322"/>
    <w:rsid w:val="00F86E52"/>
    <w:rsid w:val="00F91839"/>
    <w:rsid w:val="00F97055"/>
    <w:rsid w:val="00FA1850"/>
    <w:rsid w:val="00FA19A9"/>
    <w:rsid w:val="00FA40B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6</cp:revision>
  <cp:lastPrinted>2018-07-31T02:19:00Z</cp:lastPrinted>
  <dcterms:created xsi:type="dcterms:W3CDTF">2018-07-30T11:31:00Z</dcterms:created>
  <dcterms:modified xsi:type="dcterms:W3CDTF">2018-07-31T03:45:00Z</dcterms:modified>
</cp:coreProperties>
</file>