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F6" w:rsidRPr="002049F6" w:rsidRDefault="002049F6" w:rsidP="002049F6">
      <w:pPr>
        <w:jc w:val="center"/>
        <w:rPr>
          <w:rFonts w:ascii="Arial" w:hAnsi="Arial" w:cs="Arial"/>
          <w:b/>
          <w:sz w:val="28"/>
          <w:szCs w:val="28"/>
        </w:rPr>
      </w:pPr>
      <w:r w:rsidRPr="002049F6">
        <w:rPr>
          <w:rFonts w:ascii="Arial" w:hAnsi="Arial" w:cs="Arial"/>
          <w:b/>
          <w:sz w:val="28"/>
          <w:szCs w:val="28"/>
        </w:rPr>
        <w:t>ПРЕСС-РЕЛИЗ</w:t>
      </w:r>
    </w:p>
    <w:p w:rsidR="002049F6" w:rsidRPr="002049F6" w:rsidRDefault="002049F6" w:rsidP="002049F6">
      <w:pPr>
        <w:jc w:val="both"/>
        <w:rPr>
          <w:rFonts w:ascii="Arial" w:hAnsi="Arial" w:cs="Arial"/>
          <w:sz w:val="28"/>
          <w:szCs w:val="28"/>
        </w:rPr>
      </w:pPr>
      <w:r w:rsidRPr="002049F6">
        <w:rPr>
          <w:rFonts w:ascii="Arial" w:hAnsi="Arial" w:cs="Arial"/>
          <w:sz w:val="28"/>
          <w:szCs w:val="28"/>
        </w:rPr>
        <w:t xml:space="preserve"> </w:t>
      </w:r>
      <w:r w:rsidR="00896D01" w:rsidRPr="002049F6">
        <w:rPr>
          <w:rFonts w:ascii="Arial" w:hAnsi="Arial" w:cs="Arial"/>
          <w:sz w:val="28"/>
          <w:szCs w:val="28"/>
        </w:rPr>
        <w:t>21 июня 2018 года, Бишкек.</w:t>
      </w:r>
    </w:p>
    <w:p w:rsidR="008247B6" w:rsidRDefault="007946AD" w:rsidP="0019028A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="0019028A">
        <w:rPr>
          <w:rFonts w:ascii="Arial" w:hAnsi="Arial" w:cs="Arial"/>
          <w:sz w:val="28"/>
          <w:szCs w:val="28"/>
        </w:rPr>
        <w:t>Во-первых, х</w:t>
      </w:r>
      <w:r w:rsidR="008247B6">
        <w:rPr>
          <w:rFonts w:ascii="Arial" w:hAnsi="Arial" w:cs="Arial"/>
          <w:sz w:val="28"/>
          <w:szCs w:val="28"/>
        </w:rPr>
        <w:t>удожник</w:t>
      </w:r>
      <w:r w:rsidR="00896D01">
        <w:rPr>
          <w:rFonts w:ascii="Arial" w:hAnsi="Arial" w:cs="Arial"/>
          <w:sz w:val="28"/>
          <w:szCs w:val="28"/>
        </w:rPr>
        <w:t>у</w:t>
      </w:r>
      <w:r w:rsidR="008247B6">
        <w:rPr>
          <w:rFonts w:ascii="Arial" w:hAnsi="Arial" w:cs="Arial"/>
          <w:sz w:val="28"/>
          <w:szCs w:val="28"/>
        </w:rPr>
        <w:t xml:space="preserve"> </w:t>
      </w:r>
      <w:r w:rsidR="00643614">
        <w:rPr>
          <w:rFonts w:ascii="Arial" w:hAnsi="Arial" w:cs="Arial"/>
          <w:sz w:val="28"/>
          <w:szCs w:val="28"/>
        </w:rPr>
        <w:t xml:space="preserve">А. </w:t>
      </w:r>
      <w:proofErr w:type="spellStart"/>
      <w:r w:rsidR="008247B6">
        <w:rPr>
          <w:rFonts w:ascii="Arial" w:hAnsi="Arial" w:cs="Arial"/>
          <w:sz w:val="28"/>
          <w:szCs w:val="28"/>
        </w:rPr>
        <w:t>Джаналиев</w:t>
      </w:r>
      <w:r w:rsidR="00896D01">
        <w:rPr>
          <w:rFonts w:ascii="Arial" w:hAnsi="Arial" w:cs="Arial"/>
          <w:sz w:val="28"/>
          <w:szCs w:val="28"/>
        </w:rPr>
        <w:t>у</w:t>
      </w:r>
      <w:proofErr w:type="spellEnd"/>
      <w:r w:rsidR="008247B6">
        <w:rPr>
          <w:rFonts w:ascii="Arial" w:hAnsi="Arial" w:cs="Arial"/>
          <w:sz w:val="28"/>
          <w:szCs w:val="28"/>
        </w:rPr>
        <w:t xml:space="preserve">. </w:t>
      </w:r>
      <w:r w:rsidR="00896D01">
        <w:rPr>
          <w:rFonts w:ascii="Arial" w:hAnsi="Arial" w:cs="Arial"/>
          <w:sz w:val="28"/>
          <w:szCs w:val="28"/>
        </w:rPr>
        <w:t>будет возвращен выполненный им портрет А.</w:t>
      </w:r>
      <w:r w:rsidR="0064361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96D01">
        <w:rPr>
          <w:rFonts w:ascii="Arial" w:hAnsi="Arial" w:cs="Arial"/>
          <w:sz w:val="28"/>
          <w:szCs w:val="28"/>
        </w:rPr>
        <w:t>Атамбаева</w:t>
      </w:r>
      <w:proofErr w:type="spellEnd"/>
      <w:r w:rsidR="00896D01">
        <w:rPr>
          <w:rFonts w:ascii="Arial" w:hAnsi="Arial" w:cs="Arial"/>
          <w:sz w:val="28"/>
          <w:szCs w:val="28"/>
        </w:rPr>
        <w:t xml:space="preserve"> и переданный в свое время</w:t>
      </w:r>
      <w:r w:rsidR="000164BC">
        <w:rPr>
          <w:rFonts w:ascii="Arial" w:hAnsi="Arial" w:cs="Arial"/>
          <w:sz w:val="28"/>
          <w:szCs w:val="28"/>
        </w:rPr>
        <w:t xml:space="preserve"> через</w:t>
      </w:r>
      <w:r w:rsidR="00643614">
        <w:rPr>
          <w:rFonts w:ascii="Arial" w:hAnsi="Arial" w:cs="Arial"/>
          <w:sz w:val="28"/>
          <w:szCs w:val="28"/>
        </w:rPr>
        <w:t xml:space="preserve"> И.</w:t>
      </w:r>
      <w:r w:rsidR="00AC2D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164BC">
        <w:rPr>
          <w:rFonts w:ascii="Arial" w:hAnsi="Arial" w:cs="Arial"/>
          <w:sz w:val="28"/>
          <w:szCs w:val="28"/>
        </w:rPr>
        <w:t>Илмиянова</w:t>
      </w:r>
      <w:proofErr w:type="spellEnd"/>
      <w:r w:rsidR="000164BC">
        <w:rPr>
          <w:rFonts w:ascii="Arial" w:hAnsi="Arial" w:cs="Arial"/>
          <w:sz w:val="28"/>
          <w:szCs w:val="28"/>
        </w:rPr>
        <w:t xml:space="preserve"> И. </w:t>
      </w:r>
      <w:r w:rsidR="00896D01">
        <w:rPr>
          <w:rFonts w:ascii="Arial" w:hAnsi="Arial" w:cs="Arial"/>
          <w:sz w:val="28"/>
          <w:szCs w:val="28"/>
        </w:rPr>
        <w:t xml:space="preserve"> в качестве «подарка»</w:t>
      </w:r>
      <w:r w:rsidR="000164BC">
        <w:rPr>
          <w:rFonts w:ascii="Arial" w:hAnsi="Arial" w:cs="Arial"/>
          <w:sz w:val="28"/>
          <w:szCs w:val="28"/>
        </w:rPr>
        <w:t xml:space="preserve"> </w:t>
      </w:r>
      <w:r w:rsidR="008247B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164BC">
        <w:rPr>
          <w:rFonts w:ascii="Arial" w:hAnsi="Arial" w:cs="Arial"/>
          <w:sz w:val="28"/>
          <w:szCs w:val="28"/>
        </w:rPr>
        <w:t>Алмазбеку</w:t>
      </w:r>
      <w:proofErr w:type="spellEnd"/>
      <w:r w:rsidR="000164B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164BC">
        <w:rPr>
          <w:rFonts w:ascii="Arial" w:hAnsi="Arial" w:cs="Arial"/>
          <w:sz w:val="28"/>
          <w:szCs w:val="28"/>
        </w:rPr>
        <w:t>Шаршеновичу</w:t>
      </w:r>
      <w:proofErr w:type="spellEnd"/>
      <w:r w:rsidR="000164BC">
        <w:rPr>
          <w:rFonts w:ascii="Arial" w:hAnsi="Arial" w:cs="Arial"/>
          <w:sz w:val="28"/>
          <w:szCs w:val="28"/>
        </w:rPr>
        <w:t xml:space="preserve">, </w:t>
      </w:r>
      <w:r w:rsidR="008247B6">
        <w:rPr>
          <w:rFonts w:ascii="Arial" w:hAnsi="Arial" w:cs="Arial"/>
          <w:sz w:val="28"/>
          <w:szCs w:val="28"/>
        </w:rPr>
        <w:t xml:space="preserve">- заявила </w:t>
      </w:r>
      <w:r w:rsidR="00896D01">
        <w:rPr>
          <w:rFonts w:ascii="Arial" w:hAnsi="Arial" w:cs="Arial"/>
          <w:sz w:val="28"/>
          <w:szCs w:val="28"/>
        </w:rPr>
        <w:t xml:space="preserve">21 июня 2018 года </w:t>
      </w:r>
      <w:r w:rsidR="008247B6">
        <w:rPr>
          <w:rFonts w:ascii="Arial" w:hAnsi="Arial" w:cs="Arial"/>
          <w:sz w:val="28"/>
          <w:szCs w:val="28"/>
        </w:rPr>
        <w:t xml:space="preserve">официальный представитель СДПК </w:t>
      </w:r>
      <w:proofErr w:type="spellStart"/>
      <w:r w:rsidR="008247B6">
        <w:rPr>
          <w:rFonts w:ascii="Arial" w:hAnsi="Arial" w:cs="Arial"/>
          <w:sz w:val="28"/>
          <w:szCs w:val="28"/>
        </w:rPr>
        <w:t>Кундуз</w:t>
      </w:r>
      <w:proofErr w:type="spellEnd"/>
      <w:r w:rsidR="008247B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247B6">
        <w:rPr>
          <w:rFonts w:ascii="Arial" w:hAnsi="Arial" w:cs="Arial"/>
          <w:sz w:val="28"/>
          <w:szCs w:val="28"/>
        </w:rPr>
        <w:t>Жолдубаева</w:t>
      </w:r>
      <w:proofErr w:type="spellEnd"/>
      <w:r w:rsidR="008247B6">
        <w:rPr>
          <w:rFonts w:ascii="Arial" w:hAnsi="Arial" w:cs="Arial"/>
          <w:sz w:val="28"/>
          <w:szCs w:val="28"/>
        </w:rPr>
        <w:t xml:space="preserve">, комментируя </w:t>
      </w:r>
      <w:r w:rsidR="00643614">
        <w:rPr>
          <w:rFonts w:ascii="Arial" w:hAnsi="Arial" w:cs="Arial"/>
          <w:sz w:val="28"/>
          <w:szCs w:val="28"/>
        </w:rPr>
        <w:t xml:space="preserve">обращение художника в ГКНБ. </w:t>
      </w:r>
      <w:r w:rsidR="0019028A">
        <w:rPr>
          <w:rFonts w:ascii="Arial" w:hAnsi="Arial" w:cs="Arial"/>
          <w:sz w:val="28"/>
          <w:szCs w:val="28"/>
        </w:rPr>
        <w:t>Сначала он</w:t>
      </w:r>
      <w:r w:rsidR="008247B6">
        <w:rPr>
          <w:rFonts w:ascii="Arial" w:hAnsi="Arial" w:cs="Arial"/>
          <w:sz w:val="28"/>
          <w:szCs w:val="28"/>
        </w:rPr>
        <w:t xml:space="preserve"> </w:t>
      </w:r>
      <w:r w:rsidR="0019028A">
        <w:rPr>
          <w:rFonts w:ascii="Arial" w:hAnsi="Arial" w:cs="Arial"/>
          <w:sz w:val="28"/>
          <w:szCs w:val="28"/>
        </w:rPr>
        <w:t>оставил в офисе СДПК</w:t>
      </w:r>
      <w:r w:rsidR="008247B6">
        <w:rPr>
          <w:rFonts w:ascii="Arial" w:hAnsi="Arial" w:cs="Arial"/>
          <w:sz w:val="28"/>
          <w:szCs w:val="28"/>
        </w:rPr>
        <w:t xml:space="preserve"> портрет А.</w:t>
      </w:r>
      <w:r w:rsidR="0064361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247B6">
        <w:rPr>
          <w:rFonts w:ascii="Arial" w:hAnsi="Arial" w:cs="Arial"/>
          <w:sz w:val="28"/>
          <w:szCs w:val="28"/>
        </w:rPr>
        <w:t>Атамбаева</w:t>
      </w:r>
      <w:proofErr w:type="spellEnd"/>
      <w:r w:rsidR="008247B6">
        <w:rPr>
          <w:rFonts w:ascii="Arial" w:hAnsi="Arial" w:cs="Arial"/>
          <w:sz w:val="28"/>
          <w:szCs w:val="28"/>
        </w:rPr>
        <w:t xml:space="preserve"> в качестве подарка</w:t>
      </w:r>
      <w:r w:rsidR="00896D01">
        <w:rPr>
          <w:rFonts w:ascii="Arial" w:hAnsi="Arial" w:cs="Arial"/>
          <w:sz w:val="28"/>
          <w:szCs w:val="28"/>
        </w:rPr>
        <w:t>. Но з</w:t>
      </w:r>
      <w:r w:rsidR="0019028A">
        <w:rPr>
          <w:rFonts w:ascii="Arial" w:hAnsi="Arial" w:cs="Arial"/>
          <w:sz w:val="28"/>
          <w:szCs w:val="28"/>
        </w:rPr>
        <w:t xml:space="preserve">атем, через несколько недель, ссылаясь на семейные проблемы, назойливо и крайне навязчиво просил купить этот свой «подарок». </w:t>
      </w:r>
      <w:r w:rsidR="00643614">
        <w:rPr>
          <w:rFonts w:ascii="Arial" w:hAnsi="Arial" w:cs="Arial"/>
          <w:sz w:val="28"/>
          <w:szCs w:val="28"/>
        </w:rPr>
        <w:t>Добившись,</w:t>
      </w:r>
      <w:r w:rsidR="0019028A">
        <w:rPr>
          <w:rFonts w:ascii="Arial" w:hAnsi="Arial" w:cs="Arial"/>
          <w:sz w:val="28"/>
          <w:szCs w:val="28"/>
        </w:rPr>
        <w:t xml:space="preserve"> таким </w:t>
      </w:r>
      <w:r w:rsidR="00643614">
        <w:rPr>
          <w:rFonts w:ascii="Arial" w:hAnsi="Arial" w:cs="Arial"/>
          <w:sz w:val="28"/>
          <w:szCs w:val="28"/>
        </w:rPr>
        <w:t xml:space="preserve">образом, приема у И. </w:t>
      </w:r>
      <w:proofErr w:type="spellStart"/>
      <w:r w:rsidR="00643614">
        <w:rPr>
          <w:rFonts w:ascii="Arial" w:hAnsi="Arial" w:cs="Arial"/>
          <w:sz w:val="28"/>
          <w:szCs w:val="28"/>
        </w:rPr>
        <w:t>Илмиянова</w:t>
      </w:r>
      <w:proofErr w:type="spellEnd"/>
      <w:r w:rsidR="00643614">
        <w:rPr>
          <w:rFonts w:ascii="Arial" w:hAnsi="Arial" w:cs="Arial"/>
          <w:sz w:val="28"/>
          <w:szCs w:val="28"/>
        </w:rPr>
        <w:t xml:space="preserve">, художник </w:t>
      </w:r>
      <w:proofErr w:type="spellStart"/>
      <w:r w:rsidR="00643614">
        <w:rPr>
          <w:rFonts w:ascii="Arial" w:hAnsi="Arial" w:cs="Arial"/>
          <w:sz w:val="28"/>
          <w:szCs w:val="28"/>
        </w:rPr>
        <w:t>Джаналиев</w:t>
      </w:r>
      <w:proofErr w:type="spellEnd"/>
      <w:r w:rsidR="00643614">
        <w:rPr>
          <w:rFonts w:ascii="Arial" w:hAnsi="Arial" w:cs="Arial"/>
          <w:sz w:val="28"/>
          <w:szCs w:val="28"/>
        </w:rPr>
        <w:t xml:space="preserve"> А.</w:t>
      </w:r>
      <w:r w:rsidR="0019028A">
        <w:rPr>
          <w:rFonts w:ascii="Arial" w:hAnsi="Arial" w:cs="Arial"/>
          <w:sz w:val="28"/>
          <w:szCs w:val="28"/>
        </w:rPr>
        <w:t xml:space="preserve"> </w:t>
      </w:r>
      <w:r w:rsidR="008247B6">
        <w:rPr>
          <w:rFonts w:ascii="Arial" w:hAnsi="Arial" w:cs="Arial"/>
          <w:sz w:val="28"/>
          <w:szCs w:val="28"/>
        </w:rPr>
        <w:t xml:space="preserve"> был безмерно рад выплаченным ему 2500 долларов США и не поднимал вопроса о какой-то доплате. </w:t>
      </w:r>
      <w:r w:rsidR="00896D01">
        <w:rPr>
          <w:rFonts w:ascii="Arial" w:hAnsi="Arial" w:cs="Arial"/>
          <w:sz w:val="28"/>
          <w:szCs w:val="28"/>
        </w:rPr>
        <w:t>Чему есть  свидетели.</w:t>
      </w:r>
    </w:p>
    <w:p w:rsidR="007946AD" w:rsidRDefault="0019028A" w:rsidP="0019028A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="00FC5B93">
        <w:rPr>
          <w:rFonts w:ascii="Arial" w:hAnsi="Arial" w:cs="Arial"/>
          <w:sz w:val="28"/>
          <w:szCs w:val="28"/>
        </w:rPr>
        <w:t>о-вторы</w:t>
      </w:r>
      <w:r>
        <w:rPr>
          <w:rFonts w:ascii="Arial" w:hAnsi="Arial" w:cs="Arial"/>
          <w:sz w:val="28"/>
          <w:szCs w:val="28"/>
        </w:rPr>
        <w:t>х, с</w:t>
      </w:r>
      <w:r w:rsidR="007946AD">
        <w:rPr>
          <w:rFonts w:ascii="Arial" w:hAnsi="Arial" w:cs="Arial"/>
          <w:sz w:val="28"/>
          <w:szCs w:val="28"/>
        </w:rPr>
        <w:t xml:space="preserve">толь откровенная ложь художника </w:t>
      </w:r>
      <w:proofErr w:type="spellStart"/>
      <w:r w:rsidR="007946AD">
        <w:rPr>
          <w:rFonts w:ascii="Arial" w:hAnsi="Arial" w:cs="Arial"/>
          <w:sz w:val="28"/>
          <w:szCs w:val="28"/>
        </w:rPr>
        <w:t>Джаналиева</w:t>
      </w:r>
      <w:proofErr w:type="spellEnd"/>
      <w:r w:rsidR="007946AD">
        <w:rPr>
          <w:rFonts w:ascii="Arial" w:hAnsi="Arial" w:cs="Arial"/>
          <w:sz w:val="28"/>
          <w:szCs w:val="28"/>
        </w:rPr>
        <w:t xml:space="preserve"> А. о</w:t>
      </w:r>
      <w:r>
        <w:rPr>
          <w:rFonts w:ascii="Arial" w:hAnsi="Arial" w:cs="Arial"/>
          <w:sz w:val="28"/>
          <w:szCs w:val="28"/>
        </w:rPr>
        <w:t xml:space="preserve"> недоплате и о каких-то других «коллекционных» картинах, может стать основанием для привлечения его</w:t>
      </w:r>
      <w:r w:rsidR="007946AD">
        <w:rPr>
          <w:rFonts w:ascii="Arial" w:hAnsi="Arial" w:cs="Arial"/>
          <w:sz w:val="28"/>
          <w:szCs w:val="28"/>
        </w:rPr>
        <w:t xml:space="preserve"> к уголовной ответственности за ложное сообщение</w:t>
      </w:r>
      <w:r>
        <w:rPr>
          <w:rFonts w:ascii="Arial" w:hAnsi="Arial" w:cs="Arial"/>
          <w:sz w:val="28"/>
          <w:szCs w:val="28"/>
        </w:rPr>
        <w:t>.</w:t>
      </w:r>
      <w:r w:rsidRPr="0019028A">
        <w:rPr>
          <w:rFonts w:ascii="Arial" w:hAnsi="Arial" w:cs="Arial"/>
          <w:sz w:val="28"/>
          <w:szCs w:val="28"/>
        </w:rPr>
        <w:t xml:space="preserve"> </w:t>
      </w:r>
      <w:r w:rsidRPr="002049F6">
        <w:rPr>
          <w:rFonts w:ascii="Arial" w:hAnsi="Arial" w:cs="Arial"/>
          <w:sz w:val="28"/>
          <w:szCs w:val="28"/>
        </w:rPr>
        <w:t>Мы должны отметить, что никаких</w:t>
      </w:r>
      <w:r>
        <w:rPr>
          <w:rFonts w:ascii="Arial" w:hAnsi="Arial" w:cs="Arial"/>
          <w:sz w:val="28"/>
          <w:szCs w:val="28"/>
        </w:rPr>
        <w:t xml:space="preserve"> устных или</w:t>
      </w:r>
      <w:r w:rsidRPr="002049F6">
        <w:rPr>
          <w:rFonts w:ascii="Arial" w:hAnsi="Arial" w:cs="Arial"/>
          <w:sz w:val="28"/>
          <w:szCs w:val="28"/>
        </w:rPr>
        <w:t xml:space="preserve"> письменных соглашений с </w:t>
      </w:r>
      <w:proofErr w:type="spellStart"/>
      <w:r w:rsidRPr="002049F6">
        <w:rPr>
          <w:rFonts w:ascii="Arial" w:hAnsi="Arial" w:cs="Arial"/>
          <w:sz w:val="28"/>
          <w:szCs w:val="28"/>
        </w:rPr>
        <w:t>А.Джаналиевым</w:t>
      </w:r>
      <w:proofErr w:type="spellEnd"/>
      <w:r w:rsidRPr="002049F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049F6">
        <w:rPr>
          <w:rFonts w:ascii="Arial" w:hAnsi="Arial" w:cs="Arial"/>
          <w:sz w:val="28"/>
          <w:szCs w:val="28"/>
        </w:rPr>
        <w:t>И.Илмиянов</w:t>
      </w:r>
      <w:proofErr w:type="spellEnd"/>
      <w:r w:rsidRPr="002049F6">
        <w:rPr>
          <w:rFonts w:ascii="Arial" w:hAnsi="Arial" w:cs="Arial"/>
          <w:sz w:val="28"/>
          <w:szCs w:val="28"/>
        </w:rPr>
        <w:t xml:space="preserve"> не заключал и все рассказы </w:t>
      </w:r>
      <w:proofErr w:type="spellStart"/>
      <w:r w:rsidRPr="002049F6">
        <w:rPr>
          <w:rFonts w:ascii="Arial" w:hAnsi="Arial" w:cs="Arial"/>
          <w:sz w:val="28"/>
          <w:szCs w:val="28"/>
        </w:rPr>
        <w:t>Джаналиева</w:t>
      </w:r>
      <w:proofErr w:type="spellEnd"/>
      <w:r w:rsidRPr="002049F6">
        <w:rPr>
          <w:rFonts w:ascii="Arial" w:hAnsi="Arial" w:cs="Arial"/>
          <w:sz w:val="28"/>
          <w:szCs w:val="28"/>
        </w:rPr>
        <w:t xml:space="preserve"> о том, на каких условиях он якобы договаривался, не имеют подтверждения.</w:t>
      </w:r>
    </w:p>
    <w:p w:rsidR="00271BF8" w:rsidRDefault="002049F6" w:rsidP="0019028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049F6">
        <w:rPr>
          <w:rFonts w:ascii="Arial" w:hAnsi="Arial" w:cs="Arial"/>
          <w:sz w:val="28"/>
          <w:szCs w:val="28"/>
        </w:rPr>
        <w:t xml:space="preserve">Что касается тех картин, которые были </w:t>
      </w:r>
      <w:r w:rsidR="00060F6C">
        <w:rPr>
          <w:rFonts w:ascii="Arial" w:hAnsi="Arial" w:cs="Arial"/>
          <w:sz w:val="28"/>
          <w:szCs w:val="28"/>
        </w:rPr>
        <w:t>«</w:t>
      </w:r>
      <w:r w:rsidRPr="002049F6">
        <w:rPr>
          <w:rFonts w:ascii="Arial" w:hAnsi="Arial" w:cs="Arial"/>
          <w:sz w:val="28"/>
          <w:szCs w:val="28"/>
        </w:rPr>
        <w:t>переданы принцу в Саудовской Аравии</w:t>
      </w:r>
      <w:r w:rsidR="00060F6C">
        <w:rPr>
          <w:rFonts w:ascii="Arial" w:hAnsi="Arial" w:cs="Arial"/>
          <w:sz w:val="28"/>
          <w:szCs w:val="28"/>
        </w:rPr>
        <w:t>»</w:t>
      </w:r>
      <w:r w:rsidRPr="002049F6">
        <w:rPr>
          <w:rFonts w:ascii="Arial" w:hAnsi="Arial" w:cs="Arial"/>
          <w:sz w:val="28"/>
          <w:szCs w:val="28"/>
        </w:rPr>
        <w:t xml:space="preserve">, ответ художнику </w:t>
      </w:r>
      <w:r w:rsidR="00060F6C">
        <w:rPr>
          <w:rFonts w:ascii="Arial" w:hAnsi="Arial" w:cs="Arial"/>
          <w:sz w:val="28"/>
          <w:szCs w:val="28"/>
        </w:rPr>
        <w:t>может дать генеральное консульство</w:t>
      </w:r>
      <w:r w:rsidRPr="002049F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2049F6">
        <w:rPr>
          <w:rFonts w:ascii="Arial" w:hAnsi="Arial" w:cs="Arial"/>
          <w:sz w:val="28"/>
          <w:szCs w:val="28"/>
        </w:rPr>
        <w:t>И.Илмиянов</w:t>
      </w:r>
      <w:proofErr w:type="spellEnd"/>
      <w:r w:rsidRPr="002049F6">
        <w:rPr>
          <w:rFonts w:ascii="Arial" w:hAnsi="Arial" w:cs="Arial"/>
          <w:sz w:val="28"/>
          <w:szCs w:val="28"/>
        </w:rPr>
        <w:t xml:space="preserve"> </w:t>
      </w:r>
      <w:r w:rsidR="00060F6C">
        <w:rPr>
          <w:rFonts w:ascii="Arial" w:hAnsi="Arial" w:cs="Arial"/>
          <w:sz w:val="28"/>
          <w:szCs w:val="28"/>
        </w:rPr>
        <w:t xml:space="preserve">этих картин не видел, </w:t>
      </w:r>
      <w:r w:rsidRPr="002049F6">
        <w:rPr>
          <w:rFonts w:ascii="Arial" w:hAnsi="Arial" w:cs="Arial"/>
          <w:sz w:val="28"/>
          <w:szCs w:val="28"/>
        </w:rPr>
        <w:t>никаких</w:t>
      </w:r>
      <w:r w:rsidR="007946AD">
        <w:rPr>
          <w:rFonts w:ascii="Arial" w:hAnsi="Arial" w:cs="Arial"/>
          <w:sz w:val="28"/>
          <w:szCs w:val="28"/>
        </w:rPr>
        <w:t>, даже устных</w:t>
      </w:r>
      <w:r w:rsidRPr="002049F6">
        <w:rPr>
          <w:rFonts w:ascii="Arial" w:hAnsi="Arial" w:cs="Arial"/>
          <w:sz w:val="28"/>
          <w:szCs w:val="28"/>
        </w:rPr>
        <w:t xml:space="preserve"> обязательств п</w:t>
      </w:r>
      <w:r>
        <w:rPr>
          <w:rFonts w:ascii="Arial" w:hAnsi="Arial" w:cs="Arial"/>
          <w:sz w:val="28"/>
          <w:szCs w:val="28"/>
        </w:rPr>
        <w:t xml:space="preserve">о их </w:t>
      </w:r>
      <w:r w:rsidR="00060F6C">
        <w:rPr>
          <w:rFonts w:ascii="Arial" w:hAnsi="Arial" w:cs="Arial"/>
          <w:sz w:val="28"/>
          <w:szCs w:val="28"/>
        </w:rPr>
        <w:t>передаче кому бы там ни было,</w:t>
      </w:r>
      <w:r>
        <w:rPr>
          <w:rFonts w:ascii="Arial" w:hAnsi="Arial" w:cs="Arial"/>
          <w:sz w:val="28"/>
          <w:szCs w:val="28"/>
        </w:rPr>
        <w:t xml:space="preserve"> на себя не брал</w:t>
      </w:r>
      <w:r w:rsidR="007946AD">
        <w:rPr>
          <w:rFonts w:ascii="Arial" w:hAnsi="Arial" w:cs="Arial"/>
          <w:sz w:val="28"/>
          <w:szCs w:val="28"/>
        </w:rPr>
        <w:t>. Т</w:t>
      </w:r>
      <w:r w:rsidR="00060F6C">
        <w:rPr>
          <w:rFonts w:ascii="Arial" w:hAnsi="Arial" w:cs="Arial"/>
          <w:sz w:val="28"/>
          <w:szCs w:val="28"/>
        </w:rPr>
        <w:t>ем более, по их продаже</w:t>
      </w:r>
      <w:r>
        <w:rPr>
          <w:rFonts w:ascii="Arial" w:hAnsi="Arial" w:cs="Arial"/>
          <w:sz w:val="28"/>
          <w:szCs w:val="28"/>
        </w:rPr>
        <w:t xml:space="preserve">. </w:t>
      </w:r>
      <w:r w:rsidR="00060F6C">
        <w:rPr>
          <w:rFonts w:ascii="Arial" w:hAnsi="Arial" w:cs="Arial"/>
          <w:sz w:val="28"/>
          <w:szCs w:val="28"/>
        </w:rPr>
        <w:t>В ответ на настоятельны</w:t>
      </w:r>
      <w:r w:rsidR="00643614">
        <w:rPr>
          <w:rFonts w:ascii="Arial" w:hAnsi="Arial" w:cs="Arial"/>
          <w:sz w:val="28"/>
          <w:szCs w:val="28"/>
        </w:rPr>
        <w:t xml:space="preserve">е просьбы художника, И. </w:t>
      </w:r>
      <w:proofErr w:type="spellStart"/>
      <w:r w:rsidR="00643614">
        <w:rPr>
          <w:rFonts w:ascii="Arial" w:hAnsi="Arial" w:cs="Arial"/>
          <w:sz w:val="28"/>
          <w:szCs w:val="28"/>
        </w:rPr>
        <w:t>Илмиянов</w:t>
      </w:r>
      <w:proofErr w:type="spellEnd"/>
      <w:r w:rsidR="00643614">
        <w:rPr>
          <w:rFonts w:ascii="Arial" w:hAnsi="Arial" w:cs="Arial"/>
          <w:sz w:val="28"/>
          <w:szCs w:val="28"/>
        </w:rPr>
        <w:t xml:space="preserve"> </w:t>
      </w:r>
      <w:r w:rsidR="00060F6C">
        <w:rPr>
          <w:rFonts w:ascii="Arial" w:hAnsi="Arial" w:cs="Arial"/>
          <w:sz w:val="28"/>
          <w:szCs w:val="28"/>
        </w:rPr>
        <w:t xml:space="preserve">согласился лишь сообщить работникам консульства информацию о том, что у </w:t>
      </w:r>
      <w:r w:rsidR="00643614">
        <w:rPr>
          <w:rFonts w:ascii="Arial" w:hAnsi="Arial" w:cs="Arial"/>
          <w:sz w:val="28"/>
          <w:szCs w:val="28"/>
        </w:rPr>
        <w:t xml:space="preserve">А. </w:t>
      </w:r>
      <w:proofErr w:type="spellStart"/>
      <w:r w:rsidR="00060F6C">
        <w:rPr>
          <w:rFonts w:ascii="Arial" w:hAnsi="Arial" w:cs="Arial"/>
          <w:sz w:val="28"/>
          <w:szCs w:val="28"/>
        </w:rPr>
        <w:t>Джаналиева</w:t>
      </w:r>
      <w:proofErr w:type="spellEnd"/>
      <w:r w:rsidR="00060F6C">
        <w:rPr>
          <w:rFonts w:ascii="Arial" w:hAnsi="Arial" w:cs="Arial"/>
          <w:sz w:val="28"/>
          <w:szCs w:val="28"/>
        </w:rPr>
        <w:t xml:space="preserve"> имеется к ним какая-то просьба</w:t>
      </w:r>
      <w:r w:rsidR="007946AD">
        <w:rPr>
          <w:rFonts w:ascii="Arial" w:hAnsi="Arial" w:cs="Arial"/>
          <w:sz w:val="28"/>
          <w:szCs w:val="28"/>
        </w:rPr>
        <w:t xml:space="preserve">. </w:t>
      </w:r>
      <w:r w:rsidR="00060F6C">
        <w:rPr>
          <w:rFonts w:ascii="Arial" w:hAnsi="Arial" w:cs="Arial"/>
          <w:sz w:val="28"/>
          <w:szCs w:val="28"/>
        </w:rPr>
        <w:t xml:space="preserve"> </w:t>
      </w:r>
    </w:p>
    <w:p w:rsidR="00560E18" w:rsidRDefault="00FC5B93" w:rsidP="00560E18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2049F6">
        <w:rPr>
          <w:rFonts w:ascii="Arial" w:hAnsi="Arial" w:cs="Arial"/>
          <w:sz w:val="28"/>
          <w:szCs w:val="28"/>
        </w:rPr>
        <w:t xml:space="preserve">усть </w:t>
      </w:r>
      <w:r w:rsidR="00643614">
        <w:rPr>
          <w:rFonts w:ascii="Arial" w:hAnsi="Arial" w:cs="Arial"/>
          <w:sz w:val="28"/>
          <w:szCs w:val="28"/>
        </w:rPr>
        <w:t xml:space="preserve">А. </w:t>
      </w:r>
      <w:proofErr w:type="spellStart"/>
      <w:r w:rsidRPr="002049F6">
        <w:rPr>
          <w:rFonts w:ascii="Arial" w:hAnsi="Arial" w:cs="Arial"/>
          <w:sz w:val="28"/>
          <w:szCs w:val="28"/>
        </w:rPr>
        <w:t>Джаналиев</w:t>
      </w:r>
      <w:proofErr w:type="spellEnd"/>
      <w:r w:rsidRPr="002049F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2049F6">
        <w:rPr>
          <w:rFonts w:ascii="Arial" w:hAnsi="Arial" w:cs="Arial"/>
          <w:sz w:val="28"/>
          <w:szCs w:val="28"/>
        </w:rPr>
        <w:t xml:space="preserve">вернет те 2500 </w:t>
      </w:r>
      <w:r w:rsidR="00643614" w:rsidRPr="002049F6">
        <w:rPr>
          <w:rFonts w:ascii="Arial" w:hAnsi="Arial" w:cs="Arial"/>
          <w:sz w:val="28"/>
          <w:szCs w:val="28"/>
        </w:rPr>
        <w:t>долларов,</w:t>
      </w:r>
      <w:r>
        <w:rPr>
          <w:rFonts w:ascii="Arial" w:hAnsi="Arial" w:cs="Arial"/>
          <w:sz w:val="28"/>
          <w:szCs w:val="28"/>
        </w:rPr>
        <w:t xml:space="preserve"> и </w:t>
      </w:r>
      <w:r w:rsidR="00560E18">
        <w:rPr>
          <w:rFonts w:ascii="Arial" w:hAnsi="Arial" w:cs="Arial"/>
          <w:sz w:val="28"/>
          <w:szCs w:val="28"/>
        </w:rPr>
        <w:t xml:space="preserve">портрет </w:t>
      </w:r>
      <w:r w:rsidR="000164BC" w:rsidRPr="002049F6">
        <w:rPr>
          <w:rFonts w:ascii="Arial" w:hAnsi="Arial" w:cs="Arial"/>
          <w:sz w:val="28"/>
          <w:szCs w:val="28"/>
        </w:rPr>
        <w:t xml:space="preserve">будет </w:t>
      </w:r>
      <w:r>
        <w:rPr>
          <w:rFonts w:ascii="Arial" w:hAnsi="Arial" w:cs="Arial"/>
          <w:sz w:val="28"/>
          <w:szCs w:val="28"/>
        </w:rPr>
        <w:t xml:space="preserve">сразу же </w:t>
      </w:r>
      <w:r w:rsidR="000164BC" w:rsidRPr="002049F6">
        <w:rPr>
          <w:rFonts w:ascii="Arial" w:hAnsi="Arial" w:cs="Arial"/>
          <w:sz w:val="28"/>
          <w:szCs w:val="28"/>
        </w:rPr>
        <w:t xml:space="preserve">передан автору. </w:t>
      </w:r>
      <w:r>
        <w:rPr>
          <w:rFonts w:ascii="Arial" w:hAnsi="Arial" w:cs="Arial"/>
          <w:sz w:val="28"/>
          <w:szCs w:val="28"/>
        </w:rPr>
        <w:t xml:space="preserve">Более того, ему будет возвращен дополнительно и второй </w:t>
      </w:r>
      <w:r w:rsidR="008379C9">
        <w:rPr>
          <w:rFonts w:ascii="Arial" w:hAnsi="Arial" w:cs="Arial"/>
          <w:sz w:val="28"/>
          <w:szCs w:val="28"/>
        </w:rPr>
        <w:t>идентичный</w:t>
      </w:r>
      <w:r>
        <w:rPr>
          <w:rFonts w:ascii="Arial" w:hAnsi="Arial" w:cs="Arial"/>
          <w:sz w:val="28"/>
          <w:szCs w:val="28"/>
        </w:rPr>
        <w:t xml:space="preserve"> портрет, ранее так</w:t>
      </w:r>
      <w:r w:rsidR="00560E18">
        <w:rPr>
          <w:rFonts w:ascii="Arial" w:hAnsi="Arial" w:cs="Arial"/>
          <w:sz w:val="28"/>
          <w:szCs w:val="28"/>
        </w:rPr>
        <w:t>им же образом</w:t>
      </w:r>
      <w:r>
        <w:rPr>
          <w:rFonts w:ascii="Arial" w:hAnsi="Arial" w:cs="Arial"/>
          <w:sz w:val="28"/>
          <w:szCs w:val="28"/>
        </w:rPr>
        <w:t xml:space="preserve"> навязанный как «подарок за деньги»</w:t>
      </w:r>
      <w:r w:rsidR="00560E18">
        <w:rPr>
          <w:rFonts w:ascii="Arial" w:hAnsi="Arial" w:cs="Arial"/>
          <w:sz w:val="28"/>
          <w:szCs w:val="28"/>
        </w:rPr>
        <w:t xml:space="preserve">. </w:t>
      </w:r>
    </w:p>
    <w:p w:rsidR="000164BC" w:rsidRDefault="00643614" w:rsidP="00560E18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="00560E18">
        <w:rPr>
          <w:rFonts w:ascii="Arial" w:hAnsi="Arial" w:cs="Arial"/>
          <w:sz w:val="28"/>
          <w:szCs w:val="28"/>
        </w:rPr>
        <w:t xml:space="preserve">А возращенные деньги будут </w:t>
      </w:r>
      <w:r w:rsidR="00FC5B93">
        <w:rPr>
          <w:rFonts w:ascii="Arial" w:hAnsi="Arial" w:cs="Arial"/>
          <w:sz w:val="28"/>
          <w:szCs w:val="28"/>
        </w:rPr>
        <w:t xml:space="preserve"> </w:t>
      </w:r>
      <w:r w:rsidR="000164BC" w:rsidRPr="002049F6">
        <w:rPr>
          <w:rFonts w:ascii="Arial" w:hAnsi="Arial" w:cs="Arial"/>
          <w:sz w:val="28"/>
          <w:szCs w:val="28"/>
        </w:rPr>
        <w:t>внесе</w:t>
      </w:r>
      <w:r w:rsidR="00560E18">
        <w:rPr>
          <w:rFonts w:ascii="Arial" w:hAnsi="Arial" w:cs="Arial"/>
          <w:sz w:val="28"/>
          <w:szCs w:val="28"/>
        </w:rPr>
        <w:t>ны</w:t>
      </w:r>
      <w:r w:rsidR="000164BC" w:rsidRPr="002049F6">
        <w:rPr>
          <w:rFonts w:ascii="Arial" w:hAnsi="Arial" w:cs="Arial"/>
          <w:sz w:val="28"/>
          <w:szCs w:val="28"/>
        </w:rPr>
        <w:t xml:space="preserve"> на счет Общественного фонда «Апрель». Лучше эти </w:t>
      </w:r>
      <w:r w:rsidR="00560E18">
        <w:rPr>
          <w:rFonts w:ascii="Arial" w:hAnsi="Arial" w:cs="Arial"/>
          <w:sz w:val="28"/>
          <w:szCs w:val="28"/>
        </w:rPr>
        <w:t>средства</w:t>
      </w:r>
      <w:r w:rsidR="000164BC" w:rsidRPr="002049F6">
        <w:rPr>
          <w:rFonts w:ascii="Arial" w:hAnsi="Arial" w:cs="Arial"/>
          <w:sz w:val="28"/>
          <w:szCs w:val="28"/>
        </w:rPr>
        <w:t xml:space="preserve"> направить на оказание помощи</w:t>
      </w:r>
      <w:r w:rsidR="000164BC">
        <w:rPr>
          <w:rFonts w:ascii="Arial" w:hAnsi="Arial" w:cs="Arial"/>
          <w:sz w:val="28"/>
          <w:szCs w:val="28"/>
        </w:rPr>
        <w:t xml:space="preserve"> </w:t>
      </w:r>
      <w:r w:rsidR="000164BC" w:rsidRPr="002049F6">
        <w:rPr>
          <w:rFonts w:ascii="Arial" w:hAnsi="Arial" w:cs="Arial"/>
          <w:sz w:val="28"/>
          <w:szCs w:val="28"/>
        </w:rPr>
        <w:t>тем</w:t>
      </w:r>
      <w:r w:rsidR="000164BC">
        <w:rPr>
          <w:rFonts w:ascii="Arial" w:hAnsi="Arial" w:cs="Arial"/>
          <w:sz w:val="28"/>
          <w:szCs w:val="28"/>
        </w:rPr>
        <w:t xml:space="preserve">, кто реально нуждается в ней», </w:t>
      </w:r>
      <w:r w:rsidR="000164BC" w:rsidRPr="002049F6">
        <w:rPr>
          <w:rFonts w:ascii="Arial" w:hAnsi="Arial" w:cs="Arial"/>
          <w:sz w:val="28"/>
          <w:szCs w:val="28"/>
        </w:rPr>
        <w:t>-</w:t>
      </w:r>
      <w:r w:rsidR="000164BC">
        <w:rPr>
          <w:rFonts w:ascii="Arial" w:hAnsi="Arial" w:cs="Arial"/>
          <w:sz w:val="28"/>
          <w:szCs w:val="28"/>
        </w:rPr>
        <w:t xml:space="preserve"> </w:t>
      </w:r>
      <w:r w:rsidR="000164BC" w:rsidRPr="002049F6">
        <w:rPr>
          <w:rFonts w:ascii="Arial" w:hAnsi="Arial" w:cs="Arial"/>
          <w:sz w:val="28"/>
          <w:szCs w:val="28"/>
        </w:rPr>
        <w:t xml:space="preserve">сказала </w:t>
      </w:r>
      <w:proofErr w:type="spellStart"/>
      <w:r w:rsidR="000164BC">
        <w:rPr>
          <w:rFonts w:ascii="Arial" w:hAnsi="Arial" w:cs="Arial"/>
          <w:sz w:val="28"/>
          <w:szCs w:val="28"/>
        </w:rPr>
        <w:t>Кундуз</w:t>
      </w:r>
      <w:proofErr w:type="spellEnd"/>
      <w:r w:rsidR="000164B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164BC">
        <w:rPr>
          <w:rFonts w:ascii="Arial" w:hAnsi="Arial" w:cs="Arial"/>
          <w:sz w:val="28"/>
          <w:szCs w:val="28"/>
        </w:rPr>
        <w:t>Жолдубаева</w:t>
      </w:r>
      <w:proofErr w:type="spellEnd"/>
      <w:r w:rsidR="000164BC">
        <w:rPr>
          <w:rFonts w:ascii="Arial" w:hAnsi="Arial" w:cs="Arial"/>
          <w:sz w:val="28"/>
          <w:szCs w:val="28"/>
        </w:rPr>
        <w:t>.</w:t>
      </w:r>
    </w:p>
    <w:sectPr w:rsidR="000164BC" w:rsidSect="0027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9F6"/>
    <w:rsid w:val="000106D2"/>
    <w:rsid w:val="000164BC"/>
    <w:rsid w:val="00060F6C"/>
    <w:rsid w:val="0019028A"/>
    <w:rsid w:val="002049F6"/>
    <w:rsid w:val="00225838"/>
    <w:rsid w:val="00271BF8"/>
    <w:rsid w:val="003D76F0"/>
    <w:rsid w:val="00560E18"/>
    <w:rsid w:val="00643614"/>
    <w:rsid w:val="00720CC1"/>
    <w:rsid w:val="007946AD"/>
    <w:rsid w:val="008247B6"/>
    <w:rsid w:val="008379C9"/>
    <w:rsid w:val="00896D01"/>
    <w:rsid w:val="00AC2DFB"/>
    <w:rsid w:val="00FC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2018-06-21T06:53:00Z</cp:lastPrinted>
  <dcterms:created xsi:type="dcterms:W3CDTF">2018-06-21T07:05:00Z</dcterms:created>
  <dcterms:modified xsi:type="dcterms:W3CDTF">2018-06-21T07:06:00Z</dcterms:modified>
</cp:coreProperties>
</file>