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362" w:rsidRPr="0001398B" w:rsidRDefault="0001398B" w:rsidP="0001398B">
      <w:pPr>
        <w:shd w:val="clear" w:color="auto" w:fill="FFFFFF"/>
        <w:spacing w:after="0" w:line="240" w:lineRule="auto"/>
        <w:rPr>
          <w:rFonts w:asciiTheme="majorHAnsi" w:hAnsiTheme="majorHAnsi" w:cs="Times New Roman"/>
          <w:b/>
          <w:bCs/>
          <w:color w:val="222222"/>
          <w:sz w:val="28"/>
          <w:szCs w:val="28"/>
        </w:rPr>
      </w:pPr>
      <w:r w:rsidRPr="0001398B">
        <w:rPr>
          <w:rFonts w:asciiTheme="majorHAnsi" w:hAnsiTheme="majorHAnsi" w:cs="Times New Roman"/>
          <w:b/>
          <w:bCs/>
          <w:color w:val="222222"/>
          <w:sz w:val="28"/>
          <w:szCs w:val="28"/>
        </w:rPr>
        <w:t xml:space="preserve">Города </w:t>
      </w:r>
      <w:proofErr w:type="spellStart"/>
      <w:r w:rsidRPr="0001398B">
        <w:rPr>
          <w:rFonts w:asciiTheme="majorHAnsi" w:hAnsiTheme="majorHAnsi" w:cs="Times New Roman"/>
          <w:b/>
          <w:bCs/>
          <w:color w:val="222222"/>
          <w:sz w:val="28"/>
          <w:szCs w:val="28"/>
        </w:rPr>
        <w:t>Джалал-Абадской</w:t>
      </w:r>
      <w:proofErr w:type="spellEnd"/>
      <w:r w:rsidRPr="0001398B">
        <w:rPr>
          <w:rFonts w:asciiTheme="majorHAnsi" w:hAnsiTheme="majorHAnsi" w:cs="Times New Roman"/>
          <w:b/>
          <w:bCs/>
          <w:color w:val="222222"/>
          <w:sz w:val="28"/>
          <w:szCs w:val="28"/>
        </w:rPr>
        <w:t xml:space="preserve"> области заинтересованы в предоставлении услуг гражданам посредством создания единого окна</w:t>
      </w:r>
    </w:p>
    <w:p w:rsidR="0001398B" w:rsidRPr="0001398B" w:rsidRDefault="0001398B" w:rsidP="0001398B">
      <w:pPr>
        <w:jc w:val="both"/>
        <w:rPr>
          <w:rFonts w:asciiTheme="majorHAnsi" w:hAnsiTheme="majorHAnsi"/>
        </w:rPr>
      </w:pPr>
    </w:p>
    <w:p w:rsidR="0001398B" w:rsidRPr="0001398B" w:rsidRDefault="0001398B" w:rsidP="0001398B">
      <w:pPr>
        <w:jc w:val="both"/>
        <w:rPr>
          <w:rFonts w:asciiTheme="majorHAnsi" w:hAnsiTheme="majorHAnsi"/>
          <w:sz w:val="28"/>
        </w:rPr>
      </w:pPr>
      <w:bookmarkStart w:id="0" w:name="_GoBack"/>
      <w:r w:rsidRPr="0001398B">
        <w:rPr>
          <w:rFonts w:asciiTheme="majorHAnsi" w:hAnsiTheme="majorHAnsi"/>
          <w:sz w:val="28"/>
        </w:rPr>
        <w:t xml:space="preserve">Сегодня, 26 февраля, Союз местных самоуправлений Кыргызской Республики в партнерстве с Международным республиканским институтом проводит круглый стол на тему: «Улучшение предоставления услуг гражданам: практика создания и предоставления услуг по способу единого окна при мэриях городов» для мэрий городов Джалал-Абад, Каракуль, </w:t>
      </w:r>
      <w:proofErr w:type="spellStart"/>
      <w:r w:rsidRPr="0001398B">
        <w:rPr>
          <w:rFonts w:asciiTheme="majorHAnsi" w:hAnsiTheme="majorHAnsi"/>
          <w:sz w:val="28"/>
        </w:rPr>
        <w:t>Кербен</w:t>
      </w:r>
      <w:proofErr w:type="spellEnd"/>
      <w:r w:rsidRPr="0001398B">
        <w:rPr>
          <w:rFonts w:asciiTheme="majorHAnsi" w:hAnsiTheme="majorHAnsi"/>
          <w:sz w:val="28"/>
        </w:rPr>
        <w:t xml:space="preserve">, </w:t>
      </w:r>
      <w:proofErr w:type="spellStart"/>
      <w:r w:rsidRPr="0001398B">
        <w:rPr>
          <w:rFonts w:asciiTheme="majorHAnsi" w:hAnsiTheme="majorHAnsi"/>
          <w:sz w:val="28"/>
        </w:rPr>
        <w:t>Майлуу-Суу</w:t>
      </w:r>
      <w:proofErr w:type="spellEnd"/>
      <w:r w:rsidRPr="0001398B">
        <w:rPr>
          <w:rFonts w:asciiTheme="majorHAnsi" w:hAnsiTheme="majorHAnsi"/>
          <w:sz w:val="28"/>
        </w:rPr>
        <w:t>, Токтогул, Таш-Кумыр и Кок-</w:t>
      </w:r>
      <w:proofErr w:type="spellStart"/>
      <w:r w:rsidRPr="0001398B">
        <w:rPr>
          <w:rFonts w:asciiTheme="majorHAnsi" w:hAnsiTheme="majorHAnsi"/>
          <w:sz w:val="28"/>
        </w:rPr>
        <w:t>Жангак</w:t>
      </w:r>
      <w:proofErr w:type="spellEnd"/>
      <w:r w:rsidRPr="0001398B">
        <w:rPr>
          <w:rFonts w:asciiTheme="majorHAnsi" w:hAnsiTheme="majorHAnsi"/>
          <w:sz w:val="28"/>
        </w:rPr>
        <w:t xml:space="preserve"> </w:t>
      </w:r>
      <w:proofErr w:type="spellStart"/>
      <w:r w:rsidRPr="0001398B">
        <w:rPr>
          <w:rFonts w:asciiTheme="majorHAnsi" w:hAnsiTheme="majorHAnsi"/>
          <w:sz w:val="28"/>
        </w:rPr>
        <w:t>Джалал-Абадской</w:t>
      </w:r>
      <w:proofErr w:type="spellEnd"/>
      <w:r w:rsidRPr="0001398B">
        <w:rPr>
          <w:rFonts w:asciiTheme="majorHAnsi" w:hAnsiTheme="majorHAnsi"/>
          <w:sz w:val="28"/>
        </w:rPr>
        <w:t xml:space="preserve"> области.</w:t>
      </w:r>
    </w:p>
    <w:p w:rsidR="0001398B" w:rsidRPr="0001398B" w:rsidRDefault="0001398B" w:rsidP="0001398B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color w:val="222222"/>
          <w:sz w:val="28"/>
          <w:szCs w:val="28"/>
        </w:rPr>
      </w:pPr>
      <w:r w:rsidRPr="0001398B">
        <w:rPr>
          <w:rFonts w:asciiTheme="majorHAnsi" w:hAnsiTheme="majorHAnsi" w:cs="Times New Roman"/>
          <w:color w:val="222222"/>
          <w:sz w:val="28"/>
          <w:szCs w:val="28"/>
        </w:rPr>
        <w:t xml:space="preserve">В рамках проводимой государственной политики по развитию регионов и </w:t>
      </w:r>
      <w:proofErr w:type="spellStart"/>
      <w:r w:rsidRPr="0001398B">
        <w:rPr>
          <w:rFonts w:asciiTheme="majorHAnsi" w:hAnsiTheme="majorHAnsi" w:cs="Times New Roman"/>
          <w:color w:val="222222"/>
          <w:sz w:val="28"/>
          <w:szCs w:val="28"/>
        </w:rPr>
        <w:t>цифровизации</w:t>
      </w:r>
      <w:proofErr w:type="spellEnd"/>
      <w:r w:rsidRPr="0001398B">
        <w:rPr>
          <w:rFonts w:asciiTheme="majorHAnsi" w:hAnsiTheme="majorHAnsi" w:cs="Times New Roman"/>
          <w:color w:val="222222"/>
          <w:sz w:val="28"/>
          <w:szCs w:val="28"/>
        </w:rPr>
        <w:t>, одним из приоритетных направлений в деятельности органов местного самоуправления должно стать улучшение качества предоставляемых услуг гражданам.</w:t>
      </w:r>
    </w:p>
    <w:p w:rsidR="0001398B" w:rsidRPr="0001398B" w:rsidRDefault="0001398B" w:rsidP="0001398B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color w:val="222222"/>
          <w:sz w:val="28"/>
          <w:szCs w:val="28"/>
        </w:rPr>
      </w:pPr>
    </w:p>
    <w:p w:rsidR="0001398B" w:rsidRPr="0001398B" w:rsidRDefault="0001398B" w:rsidP="0001398B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color w:val="222222"/>
          <w:sz w:val="28"/>
          <w:szCs w:val="28"/>
        </w:rPr>
      </w:pPr>
      <w:r w:rsidRPr="0001398B">
        <w:rPr>
          <w:rFonts w:asciiTheme="majorHAnsi" w:hAnsiTheme="majorHAnsi" w:cs="Times New Roman"/>
          <w:color w:val="222222"/>
          <w:sz w:val="28"/>
          <w:szCs w:val="28"/>
        </w:rPr>
        <w:t xml:space="preserve">Круглый стол проводится с учетом заинтересованности мэрий городов </w:t>
      </w:r>
      <w:proofErr w:type="spellStart"/>
      <w:r w:rsidRPr="0001398B">
        <w:rPr>
          <w:rFonts w:asciiTheme="majorHAnsi" w:hAnsiTheme="majorHAnsi" w:cs="Times New Roman"/>
          <w:color w:val="222222"/>
          <w:sz w:val="28"/>
          <w:szCs w:val="28"/>
        </w:rPr>
        <w:t>Джалал-Абадской</w:t>
      </w:r>
      <w:proofErr w:type="spellEnd"/>
      <w:r w:rsidRPr="0001398B">
        <w:rPr>
          <w:rFonts w:asciiTheme="majorHAnsi" w:hAnsiTheme="majorHAnsi" w:cs="Times New Roman"/>
          <w:color w:val="222222"/>
          <w:sz w:val="28"/>
          <w:szCs w:val="28"/>
        </w:rPr>
        <w:t xml:space="preserve"> области в улучшении системы предоставления услуг гражданам посредством создания единого окна.</w:t>
      </w:r>
    </w:p>
    <w:p w:rsidR="0001398B" w:rsidRPr="0001398B" w:rsidRDefault="0001398B" w:rsidP="0001398B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color w:val="222222"/>
          <w:sz w:val="28"/>
          <w:szCs w:val="28"/>
        </w:rPr>
      </w:pPr>
    </w:p>
    <w:p w:rsidR="0001398B" w:rsidRPr="0001398B" w:rsidRDefault="0001398B" w:rsidP="0001398B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color w:val="222222"/>
          <w:sz w:val="28"/>
          <w:szCs w:val="28"/>
        </w:rPr>
      </w:pPr>
      <w:r w:rsidRPr="0001398B">
        <w:rPr>
          <w:rFonts w:asciiTheme="majorHAnsi" w:hAnsiTheme="majorHAnsi" w:cs="Times New Roman"/>
          <w:color w:val="222222"/>
          <w:sz w:val="28"/>
          <w:szCs w:val="28"/>
        </w:rPr>
        <w:t>Отметим, что создание Центров обслуживания помогают улучшить информированность граждан об услугах, сократить время прохождения процедур и снять существующие барьеры между гражданами и органами местного самоуправления.</w:t>
      </w:r>
    </w:p>
    <w:p w:rsidR="0001398B" w:rsidRPr="0001398B" w:rsidRDefault="0001398B" w:rsidP="0001398B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color w:val="222222"/>
          <w:sz w:val="28"/>
          <w:szCs w:val="28"/>
        </w:rPr>
      </w:pPr>
    </w:p>
    <w:p w:rsidR="0001398B" w:rsidRPr="0001398B" w:rsidRDefault="0001398B" w:rsidP="0001398B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color w:val="222222"/>
          <w:sz w:val="28"/>
          <w:szCs w:val="28"/>
        </w:rPr>
      </w:pPr>
      <w:r w:rsidRPr="0001398B">
        <w:rPr>
          <w:rFonts w:asciiTheme="majorHAnsi" w:hAnsiTheme="majorHAnsi" w:cs="Times New Roman"/>
          <w:color w:val="222222"/>
          <w:sz w:val="28"/>
          <w:szCs w:val="28"/>
        </w:rPr>
        <w:t>Участникам круглого стола представлена информация о проводимой государственной политике в области развития государственных услуг и достигнутых результатах проектной работы по созданию и деятельности «Центра обслуживания».</w:t>
      </w:r>
    </w:p>
    <w:p w:rsidR="00B2556E" w:rsidRPr="0001398B" w:rsidRDefault="00B2556E" w:rsidP="0001398B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color w:val="222222"/>
          <w:sz w:val="28"/>
          <w:szCs w:val="28"/>
        </w:rPr>
      </w:pPr>
    </w:p>
    <w:p w:rsidR="00657362" w:rsidRPr="0001398B" w:rsidRDefault="0001398B" w:rsidP="0001398B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color w:val="222222"/>
          <w:sz w:val="28"/>
          <w:szCs w:val="28"/>
        </w:rPr>
      </w:pPr>
      <w:r w:rsidRPr="0001398B">
        <w:rPr>
          <w:rFonts w:asciiTheme="majorHAnsi" w:hAnsiTheme="majorHAnsi" w:cs="Times New Roman"/>
          <w:color w:val="222222"/>
          <w:sz w:val="28"/>
          <w:szCs w:val="28"/>
        </w:rPr>
        <w:t xml:space="preserve">Представители органов местного самоуправления городов </w:t>
      </w:r>
      <w:proofErr w:type="spellStart"/>
      <w:r w:rsidRPr="0001398B">
        <w:rPr>
          <w:rFonts w:asciiTheme="majorHAnsi" w:hAnsiTheme="majorHAnsi" w:cs="Times New Roman"/>
          <w:color w:val="222222"/>
          <w:sz w:val="28"/>
          <w:szCs w:val="28"/>
        </w:rPr>
        <w:t>Джалал-Абадской</w:t>
      </w:r>
      <w:proofErr w:type="spellEnd"/>
      <w:r w:rsidRPr="0001398B">
        <w:rPr>
          <w:rFonts w:asciiTheme="majorHAnsi" w:hAnsiTheme="majorHAnsi" w:cs="Times New Roman"/>
          <w:color w:val="222222"/>
          <w:sz w:val="28"/>
          <w:szCs w:val="28"/>
        </w:rPr>
        <w:t xml:space="preserve"> области обсудили и предложили меры по улучшению предоставления услуг при взаимодействии с территориальными общественными советами.</w:t>
      </w:r>
    </w:p>
    <w:bookmarkEnd w:id="0"/>
    <w:p w:rsidR="00657362" w:rsidRPr="00657362" w:rsidRDefault="00F61778" w:rsidP="0001398B">
      <w:pPr>
        <w:shd w:val="clear" w:color="auto" w:fill="FFFFFF"/>
        <w:spacing w:before="120" w:after="120" w:line="240" w:lineRule="auto"/>
        <w:jc w:val="both"/>
        <w:rPr>
          <w:rFonts w:asciiTheme="majorHAnsi" w:hAnsiTheme="majorHAnsi" w:cs="Times New Roman"/>
          <w:color w:val="222222"/>
          <w:sz w:val="20"/>
          <w:szCs w:val="20"/>
        </w:rPr>
      </w:pPr>
      <w:r w:rsidRPr="0001398B">
        <w:rPr>
          <w:rFonts w:asciiTheme="majorHAnsi" w:hAnsiTheme="majorHAnsi" w:cs="Times New Roman"/>
          <w:color w:val="222222"/>
          <w:sz w:val="28"/>
          <w:szCs w:val="28"/>
        </w:rPr>
        <w:t xml:space="preserve">Напомним, </w:t>
      </w:r>
      <w:hyperlink r:id="rId4" w:tgtFrame="_blank" w:history="1">
        <w:r w:rsidR="00657362" w:rsidRPr="0001398B">
          <w:rPr>
            <w:rFonts w:asciiTheme="majorHAnsi" w:hAnsiTheme="majorHAnsi" w:cs="Times New Roman"/>
            <w:color w:val="0000FF"/>
            <w:sz w:val="28"/>
            <w:szCs w:val="28"/>
            <w:u w:val="single"/>
          </w:rPr>
          <w:t xml:space="preserve">Союз МСУ КР объединяет 31 </w:t>
        </w:r>
        <w:r w:rsidRPr="0001398B">
          <w:rPr>
            <w:rFonts w:asciiTheme="majorHAnsi" w:hAnsiTheme="majorHAnsi" w:cs="Times New Roman"/>
            <w:color w:val="0000FF"/>
            <w:sz w:val="28"/>
            <w:szCs w:val="28"/>
            <w:u w:val="single"/>
          </w:rPr>
          <w:t>мэри</w:t>
        </w:r>
        <w:r w:rsidR="0001398B" w:rsidRPr="0001398B">
          <w:rPr>
            <w:rFonts w:asciiTheme="majorHAnsi" w:hAnsiTheme="majorHAnsi" w:cs="Times New Roman"/>
            <w:color w:val="0000FF"/>
            <w:sz w:val="28"/>
            <w:szCs w:val="28"/>
            <w:u w:val="single"/>
          </w:rPr>
          <w:t>ю</w:t>
        </w:r>
        <w:r w:rsidRPr="0001398B">
          <w:rPr>
            <w:rFonts w:asciiTheme="majorHAnsi" w:hAnsiTheme="majorHAnsi" w:cs="Times New Roman"/>
            <w:color w:val="0000FF"/>
            <w:sz w:val="28"/>
            <w:szCs w:val="28"/>
            <w:u w:val="single"/>
          </w:rPr>
          <w:t xml:space="preserve"> городов</w:t>
        </w:r>
        <w:r w:rsidR="00657362" w:rsidRPr="0001398B">
          <w:rPr>
            <w:rFonts w:asciiTheme="majorHAnsi" w:hAnsiTheme="majorHAnsi" w:cs="Times New Roman"/>
            <w:color w:val="0000FF"/>
            <w:sz w:val="28"/>
            <w:szCs w:val="28"/>
            <w:u w:val="single"/>
          </w:rPr>
          <w:t xml:space="preserve"> и 453 </w:t>
        </w:r>
        <w:r w:rsidRPr="0001398B">
          <w:rPr>
            <w:rFonts w:asciiTheme="majorHAnsi" w:hAnsiTheme="majorHAnsi" w:cs="Times New Roman"/>
            <w:color w:val="0000FF"/>
            <w:sz w:val="28"/>
            <w:szCs w:val="28"/>
            <w:u w:val="single"/>
          </w:rPr>
          <w:t xml:space="preserve">айыл </w:t>
        </w:r>
        <w:proofErr w:type="gramStart"/>
        <w:r w:rsidRPr="0001398B">
          <w:rPr>
            <w:rFonts w:asciiTheme="majorHAnsi" w:hAnsiTheme="majorHAnsi" w:cs="Times New Roman"/>
            <w:color w:val="0000FF"/>
            <w:sz w:val="28"/>
            <w:szCs w:val="28"/>
            <w:u w:val="single"/>
          </w:rPr>
          <w:t xml:space="preserve">окмоту </w:t>
        </w:r>
        <w:r w:rsidR="00657362" w:rsidRPr="0001398B">
          <w:rPr>
            <w:rFonts w:asciiTheme="majorHAnsi" w:hAnsiTheme="majorHAnsi" w:cs="Times New Roman"/>
            <w:color w:val="0000FF"/>
            <w:sz w:val="28"/>
            <w:szCs w:val="28"/>
            <w:u w:val="single"/>
          </w:rPr>
          <w:t xml:space="preserve"> Кыргызс</w:t>
        </w:r>
        <w:r w:rsidRPr="0001398B">
          <w:rPr>
            <w:rFonts w:asciiTheme="majorHAnsi" w:hAnsiTheme="majorHAnsi" w:cs="Times New Roman"/>
            <w:color w:val="0000FF"/>
            <w:sz w:val="28"/>
            <w:szCs w:val="28"/>
            <w:u w:val="single"/>
          </w:rPr>
          <w:t>кой</w:t>
        </w:r>
        <w:proofErr w:type="gramEnd"/>
        <w:r w:rsidRPr="0001398B">
          <w:rPr>
            <w:rFonts w:asciiTheme="majorHAnsi" w:hAnsiTheme="majorHAnsi" w:cs="Times New Roman"/>
            <w:color w:val="0000FF"/>
            <w:sz w:val="28"/>
            <w:szCs w:val="28"/>
            <w:u w:val="single"/>
          </w:rPr>
          <w:t xml:space="preserve"> Республики</w:t>
        </w:r>
        <w:r w:rsidR="00657362" w:rsidRPr="0001398B">
          <w:rPr>
            <w:rFonts w:asciiTheme="majorHAnsi" w:hAnsiTheme="majorHAnsi" w:cs="Times New Roman"/>
            <w:color w:val="0000FF"/>
            <w:sz w:val="28"/>
            <w:szCs w:val="28"/>
            <w:u w:val="single"/>
          </w:rPr>
          <w:t>.</w:t>
        </w:r>
      </w:hyperlink>
    </w:p>
    <w:p w:rsidR="00DA2382" w:rsidRPr="0001398B" w:rsidRDefault="00DA2382" w:rsidP="0001398B">
      <w:pPr>
        <w:jc w:val="both"/>
        <w:rPr>
          <w:rFonts w:asciiTheme="majorHAnsi" w:hAnsiTheme="majorHAnsi"/>
        </w:rPr>
      </w:pPr>
    </w:p>
    <w:p w:rsidR="0001398B" w:rsidRPr="0001398B" w:rsidRDefault="0001398B" w:rsidP="0001398B">
      <w:pPr>
        <w:jc w:val="both"/>
        <w:rPr>
          <w:rFonts w:asciiTheme="majorHAnsi" w:hAnsiTheme="majorHAnsi"/>
        </w:rPr>
      </w:pPr>
    </w:p>
    <w:p w:rsidR="0001398B" w:rsidRPr="0001398B" w:rsidRDefault="0001398B" w:rsidP="0001398B">
      <w:pPr>
        <w:jc w:val="both"/>
        <w:rPr>
          <w:rFonts w:asciiTheme="majorHAnsi" w:hAnsiTheme="majorHAnsi"/>
        </w:rPr>
      </w:pPr>
    </w:p>
    <w:p w:rsidR="0001398B" w:rsidRPr="0001398B" w:rsidRDefault="0001398B" w:rsidP="0001398B">
      <w:pPr>
        <w:jc w:val="both"/>
        <w:rPr>
          <w:rFonts w:asciiTheme="majorHAnsi" w:hAnsiTheme="majorHAnsi"/>
        </w:rPr>
      </w:pPr>
    </w:p>
    <w:p w:rsidR="0001398B" w:rsidRPr="0001398B" w:rsidRDefault="0001398B" w:rsidP="0001398B">
      <w:pPr>
        <w:jc w:val="both"/>
        <w:rPr>
          <w:rFonts w:asciiTheme="majorHAnsi" w:hAnsiTheme="majorHAnsi"/>
        </w:rPr>
      </w:pPr>
    </w:p>
    <w:sectPr w:rsidR="0001398B" w:rsidRPr="0001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62"/>
    <w:rsid w:val="0001398B"/>
    <w:rsid w:val="001E606E"/>
    <w:rsid w:val="0060030C"/>
    <w:rsid w:val="00657362"/>
    <w:rsid w:val="00702849"/>
    <w:rsid w:val="00B25363"/>
    <w:rsid w:val="00B2556E"/>
    <w:rsid w:val="00BE5E65"/>
    <w:rsid w:val="00DA2382"/>
    <w:rsid w:val="00F6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4A92F-575B-44C5-BDF4-97A4E15F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06E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1E606E"/>
    <w:rPr>
      <w:rFonts w:cs="Times New Roman"/>
      <w:sz w:val="22"/>
      <w:szCs w:val="22"/>
      <w:lang w:eastAsia="ru-RU"/>
    </w:rPr>
  </w:style>
  <w:style w:type="character" w:styleId="a3">
    <w:name w:val="Hyperlink"/>
    <w:basedOn w:val="a0"/>
    <w:uiPriority w:val="99"/>
    <w:semiHidden/>
    <w:unhideWhenUsed/>
    <w:rsid w:val="006573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28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8236">
          <w:marLeft w:val="360"/>
          <w:marRight w:val="-1800"/>
          <w:marTop w:val="0"/>
          <w:marBottom w:val="360"/>
          <w:divBdr>
            <w:top w:val="none" w:sz="0" w:space="0" w:color="auto"/>
            <w:left w:val="none" w:sz="0" w:space="0" w:color="auto"/>
            <w:bottom w:val="single" w:sz="2" w:space="0" w:color="CCD1D9"/>
            <w:right w:val="none" w:sz="0" w:space="0" w:color="auto"/>
          </w:divBdr>
          <w:divsChild>
            <w:div w:id="2105110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kr.k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2019-02-26T07:07:00Z</dcterms:created>
  <dcterms:modified xsi:type="dcterms:W3CDTF">2019-02-26T09:19:00Z</dcterms:modified>
</cp:coreProperties>
</file>