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0" w:rsidRDefault="00370FE0" w:rsidP="0018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ПРЕСС-РЕЛИЗ</w:t>
      </w:r>
    </w:p>
    <w:p w:rsidR="0018372C" w:rsidRPr="00370FE0" w:rsidRDefault="00835B8F" w:rsidP="0018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Минист</w:t>
      </w:r>
      <w:r w:rsid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ств</w:t>
      </w:r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 иностранных дел </w:t>
      </w:r>
      <w:proofErr w:type="spellStart"/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</w:t>
      </w:r>
      <w:r w:rsidR="000D77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ыргызской</w:t>
      </w:r>
      <w:proofErr w:type="spellEnd"/>
      <w:r w:rsidR="000D77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="000D77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еспублики</w:t>
      </w:r>
      <w:r w:rsidRP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итогам</w:t>
      </w:r>
    </w:p>
    <w:p w:rsidR="00370FE0" w:rsidRDefault="00370FE0" w:rsidP="0018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Встречи Министров иностранных дел государств Центральной Азии</w:t>
      </w:r>
    </w:p>
    <w:p w:rsidR="0018372C" w:rsidRDefault="00835B8F" w:rsidP="0018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70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0-2</w:t>
      </w:r>
      <w:r w:rsidR="000D77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18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г.Чолпон-Ата</w:t>
      </w:r>
    </w:p>
    <w:p w:rsidR="0018372C" w:rsidRDefault="0018372C" w:rsidP="0018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72C" w:rsidRDefault="0018372C" w:rsidP="0018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46" w:rsidRPr="00370FE0" w:rsidRDefault="0018372C" w:rsidP="00A4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Сегодня в 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proofErr w:type="spellStart"/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Чолпон-Ата</w:t>
      </w:r>
      <w:proofErr w:type="spellEnd"/>
      <w:r w:rsidR="00835B8F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состоял</w:t>
      </w:r>
      <w:r w:rsidR="00A0418E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сь встреча </w:t>
      </w:r>
      <w:r w:rsidR="00835B8F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Министров иностранных дел стран 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Центральной Азии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42F99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Мероприятие </w:t>
      </w:r>
      <w:r w:rsidR="00280FA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A42F99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таком формате проводится </w:t>
      </w:r>
      <w:r w:rsidR="00280FA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впервые</w:t>
      </w:r>
      <w:r w:rsidR="008A2E94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80FA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поручению Глав государств стран Центральной Азии</w:t>
      </w:r>
      <w:r w:rsidR="003676F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итогам </w:t>
      </w:r>
      <w:r w:rsid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="003676F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рабочей встречи, состоявшейся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 марта 2018 года в </w:t>
      </w:r>
      <w:r w:rsid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Астан</w:t>
      </w:r>
      <w:r w:rsid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Республика Казахстан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72A15" w:rsidRPr="00370FE0" w:rsidRDefault="00370FE0" w:rsidP="006B0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встрече был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жден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широкий спектр актуальных вопросов регионального сотрудничества.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</w:t>
      </w:r>
      <w:r w:rsidR="006B0646" w:rsidRPr="00370FE0">
        <w:rPr>
          <w:rFonts w:ascii="Times New Roman" w:hAnsi="Times New Roman" w:cs="Times New Roman"/>
          <w:sz w:val="28"/>
          <w:szCs w:val="28"/>
          <w:lang w:val="ru-RU"/>
        </w:rPr>
        <w:t>удел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="006B0646" w:rsidRPr="00370FE0">
        <w:rPr>
          <w:rFonts w:ascii="Times New Roman" w:hAnsi="Times New Roman" w:cs="Times New Roman"/>
          <w:sz w:val="28"/>
          <w:szCs w:val="28"/>
          <w:lang w:val="ru-RU"/>
        </w:rPr>
        <w:t xml:space="preserve"> особое внимание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вопросам обеспечения безопасности в регионе</w:t>
      </w:r>
      <w:r w:rsidR="00217438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2A15" w:rsidRPr="00370F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границ, транспортной и транзитной коммуникации, использования водно-энергетических ресурсов, тарифной политики, торгово-экономического сотрудничества.</w:t>
      </w:r>
    </w:p>
    <w:p w:rsidR="006B0646" w:rsidRPr="00370FE0" w:rsidRDefault="006B0646" w:rsidP="006B06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братские страны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народы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имеющие общие исторические, культурные и языковые корни и традиции, 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Стороны 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обсудили вопросы культур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но-гуманитарного сотрудничества и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пришли к единому мнению</w:t>
      </w:r>
      <w:r w:rsid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том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сотрудничество в этой сфере надо продолжать и активно развивать.</w:t>
      </w:r>
    </w:p>
    <w:p w:rsidR="00A751E7" w:rsidRPr="00370FE0" w:rsidRDefault="000D772A" w:rsidP="006B06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Кыргызская</w:t>
      </w:r>
      <w:proofErr w:type="spellEnd"/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тила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у</w:t>
      </w:r>
      <w:r w:rsidR="001D14DA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частие 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</w:t>
      </w:r>
      <w:r w:rsidR="00F72A15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делегаци</w:t>
      </w:r>
      <w:r w:rsidR="00F72A15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14DA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спортивн</w:t>
      </w:r>
      <w:r w:rsidR="00F72A15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="001D14DA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команд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стран Центральной Азии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14DA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предстоящих 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Третьих </w:t>
      </w:r>
      <w:r w:rsidR="001D14DA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Всемирных играх кочевник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состоятся 2-8 сентября 2018г. в Кыргызстане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активизации и 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продвижению культурно-гуманитарного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укреплению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проверенных временем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братских связей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между</w:t>
      </w:r>
      <w:r w:rsidRP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народами</w:t>
      </w:r>
      <w:r w:rsidR="00A751E7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4B08" w:rsidRPr="00370FE0" w:rsidRDefault="00C849D5" w:rsidP="006B064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встречи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Министров иностранных дел государств Центральной Азии проведены</w:t>
      </w:r>
      <w:r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двусторонние переговоры, в ходе которых 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Стороны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217438"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конструктивном и доверительном ключе обсудили состояние и перспективы межгосударственных отношений, а также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сверили часы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217438"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854B08"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широкому спектру актуальных вопросов</w:t>
      </w:r>
      <w:r w:rsidR="00B6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региональной и международной 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повестк</w:t>
      </w:r>
      <w:r w:rsidR="00B6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D7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</w:t>
      </w:r>
      <w:r w:rsidR="00854B08" w:rsidRP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B0646" w:rsidRPr="00370FE0" w:rsidRDefault="000D772A" w:rsidP="00854B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</w:t>
      </w:r>
      <w:r w:rsidR="00B6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выразили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удовлетворение итогами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состоявшихся переговоров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выражено общее мнение о том, что странам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предстоит еще многое сделать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деле углубления межгосударственного сотрудничества и взаимодействия.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Стороны отметили, что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придает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оптимизм</w:t>
      </w:r>
      <w:r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желание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стремление и политическая воля </w:t>
      </w:r>
      <w:r w:rsidR="00805E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политического руководства государств Центральной Азии 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динамичное и взаимовыгодное плодотворное сотрудничество между странами по всем направлениям во благо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во имя</w:t>
      </w:r>
      <w:r w:rsidR="006B0646" w:rsidRPr="00370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процветания наших народов.</w:t>
      </w:r>
      <w:bookmarkStart w:id="0" w:name="_GoBack"/>
      <w:bookmarkEnd w:id="0"/>
    </w:p>
    <w:sectPr w:rsidR="006B0646" w:rsidRPr="00370FE0" w:rsidSect="0021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8372C"/>
    <w:rsid w:val="000D772A"/>
    <w:rsid w:val="000E6017"/>
    <w:rsid w:val="000F7F57"/>
    <w:rsid w:val="0018372C"/>
    <w:rsid w:val="001D14DA"/>
    <w:rsid w:val="00217438"/>
    <w:rsid w:val="00252739"/>
    <w:rsid w:val="00280FA7"/>
    <w:rsid w:val="003123B5"/>
    <w:rsid w:val="003676F7"/>
    <w:rsid w:val="00370FE0"/>
    <w:rsid w:val="0042147F"/>
    <w:rsid w:val="00493C12"/>
    <w:rsid w:val="004E0E10"/>
    <w:rsid w:val="00692FAC"/>
    <w:rsid w:val="006B0646"/>
    <w:rsid w:val="00805ED3"/>
    <w:rsid w:val="00835B8F"/>
    <w:rsid w:val="00854B08"/>
    <w:rsid w:val="008A2E94"/>
    <w:rsid w:val="00983451"/>
    <w:rsid w:val="009B1060"/>
    <w:rsid w:val="00A0418E"/>
    <w:rsid w:val="00A42F99"/>
    <w:rsid w:val="00A751E7"/>
    <w:rsid w:val="00A76393"/>
    <w:rsid w:val="00B65231"/>
    <w:rsid w:val="00C06E8D"/>
    <w:rsid w:val="00C849D5"/>
    <w:rsid w:val="00CE425C"/>
    <w:rsid w:val="00DA7775"/>
    <w:rsid w:val="00E23AA3"/>
    <w:rsid w:val="00EC33F8"/>
    <w:rsid w:val="00F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matkerimov.ruslan</dc:creator>
  <cp:lastModifiedBy>Эдико</cp:lastModifiedBy>
  <cp:revision>2</cp:revision>
  <cp:lastPrinted>2018-07-05T09:36:00Z</cp:lastPrinted>
  <dcterms:created xsi:type="dcterms:W3CDTF">2018-07-21T13:48:00Z</dcterms:created>
  <dcterms:modified xsi:type="dcterms:W3CDTF">2018-07-21T13:48:00Z</dcterms:modified>
</cp:coreProperties>
</file>